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ED" w:rsidRDefault="00FF3CED">
      <w:pPr>
        <w:pStyle w:val="Textoindependiente"/>
        <w:rPr>
          <w:rFonts w:ascii="Times New Roman"/>
          <w:sz w:val="20"/>
        </w:rPr>
      </w:pPr>
    </w:p>
    <w:p w:rsidR="00FF3CED" w:rsidRDefault="00FF3CED">
      <w:pPr>
        <w:pStyle w:val="Textoindependiente"/>
        <w:rPr>
          <w:rFonts w:ascii="Times New Roman"/>
          <w:sz w:val="20"/>
        </w:rPr>
      </w:pPr>
    </w:p>
    <w:p w:rsidR="00FF3CED" w:rsidRDefault="00FF3CED">
      <w:pPr>
        <w:pStyle w:val="Textoindependiente"/>
        <w:spacing w:before="1" w:after="1"/>
        <w:rPr>
          <w:rFonts w:ascii="Times New Roman"/>
          <w:sz w:val="15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245"/>
      </w:tblGrid>
      <w:tr w:rsidR="00FF3CED">
        <w:trPr>
          <w:trHeight w:val="506"/>
        </w:trPr>
        <w:tc>
          <w:tcPr>
            <w:tcW w:w="8786" w:type="dxa"/>
            <w:gridSpan w:val="2"/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1790" w:right="1788"/>
              <w:jc w:val="center"/>
              <w:rPr>
                <w:b/>
              </w:rPr>
            </w:pPr>
            <w:r>
              <w:rPr>
                <w:b/>
                <w:color w:val="FFFFFF"/>
              </w:rPr>
              <w:t>MINUTA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REUNIÓN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</w:t>
            </w:r>
          </w:p>
          <w:p w:rsidR="00FF3CED" w:rsidRDefault="007B0CEB">
            <w:pPr>
              <w:pStyle w:val="TableParagraph"/>
              <w:spacing w:line="238" w:lineRule="exact"/>
              <w:ind w:left="1791" w:right="1788"/>
              <w:jc w:val="center"/>
              <w:rPr>
                <w:b/>
              </w:rPr>
            </w:pPr>
            <w:r>
              <w:rPr>
                <w:b/>
                <w:color w:val="FFFFFF"/>
              </w:rPr>
              <w:t>GRUPO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INTERDISCIPLINARIO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IAIP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OAXACA</w:t>
            </w:r>
          </w:p>
        </w:tc>
      </w:tr>
      <w:tr w:rsidR="00FF3CED">
        <w:trPr>
          <w:trHeight w:val="251"/>
        </w:trPr>
        <w:tc>
          <w:tcPr>
            <w:tcW w:w="3541" w:type="dxa"/>
          </w:tcPr>
          <w:p w:rsidR="00FF3CED" w:rsidRDefault="007B0CEB">
            <w:pPr>
              <w:pStyle w:val="TableParagraph"/>
              <w:spacing w:line="232" w:lineRule="exact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de sesión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trabajo</w:t>
            </w:r>
          </w:p>
        </w:tc>
        <w:tc>
          <w:tcPr>
            <w:tcW w:w="5245" w:type="dxa"/>
          </w:tcPr>
          <w:p w:rsidR="00FF3CED" w:rsidRDefault="007B0CEB">
            <w:pPr>
              <w:pStyle w:val="TableParagraph"/>
              <w:spacing w:line="232" w:lineRule="exact"/>
              <w:ind w:left="104"/>
            </w:pPr>
            <w:r>
              <w:t>01</w:t>
            </w:r>
          </w:p>
        </w:tc>
      </w:tr>
      <w:tr w:rsidR="00FF3CED">
        <w:trPr>
          <w:trHeight w:val="253"/>
        </w:trPr>
        <w:tc>
          <w:tcPr>
            <w:tcW w:w="3541" w:type="dxa"/>
          </w:tcPr>
          <w:p w:rsidR="00FF3CED" w:rsidRDefault="007B0CEB">
            <w:pPr>
              <w:pStyle w:val="TableParagraph"/>
              <w:spacing w:line="234" w:lineRule="exact"/>
            </w:pPr>
            <w:r>
              <w:t>Lugar</w:t>
            </w:r>
          </w:p>
        </w:tc>
        <w:tc>
          <w:tcPr>
            <w:tcW w:w="5245" w:type="dxa"/>
          </w:tcPr>
          <w:p w:rsidR="00FF3CED" w:rsidRDefault="007B0CEB">
            <w:pPr>
              <w:pStyle w:val="TableParagraph"/>
              <w:spacing w:line="234" w:lineRule="exact"/>
              <w:ind w:left="104"/>
            </w:pPr>
            <w:r>
              <w:t>Vía</w:t>
            </w:r>
            <w:r>
              <w:rPr>
                <w:spacing w:val="-2"/>
              </w:rPr>
              <w:t xml:space="preserve"> </w:t>
            </w:r>
            <w:r>
              <w:t>remota</w:t>
            </w:r>
            <w:r>
              <w:rPr>
                <w:spacing w:val="-1"/>
              </w:rPr>
              <w:t xml:space="preserve"> </w:t>
            </w:r>
            <w:r>
              <w:t>por plataforma</w:t>
            </w:r>
            <w:r>
              <w:rPr>
                <w:spacing w:val="-2"/>
              </w:rPr>
              <w:t xml:space="preserve"> </w:t>
            </w:r>
            <w:r>
              <w:t>Zoom</w:t>
            </w:r>
          </w:p>
        </w:tc>
      </w:tr>
      <w:tr w:rsidR="00FF3CED">
        <w:trPr>
          <w:trHeight w:val="251"/>
        </w:trPr>
        <w:tc>
          <w:tcPr>
            <w:tcW w:w="3541" w:type="dxa"/>
          </w:tcPr>
          <w:p w:rsidR="00FF3CED" w:rsidRDefault="007B0CEB">
            <w:pPr>
              <w:pStyle w:val="TableParagraph"/>
              <w:spacing w:line="232" w:lineRule="exact"/>
            </w:pPr>
            <w:r>
              <w:t>Fecha</w:t>
            </w:r>
          </w:p>
        </w:tc>
        <w:tc>
          <w:tcPr>
            <w:tcW w:w="5245" w:type="dxa"/>
          </w:tcPr>
          <w:p w:rsidR="00FF3CED" w:rsidRDefault="007B0CEB">
            <w:pPr>
              <w:pStyle w:val="TableParagraph"/>
              <w:spacing w:line="232" w:lineRule="exact"/>
              <w:ind w:left="104"/>
            </w:pPr>
            <w:r>
              <w:t>18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septiembre</w:t>
            </w:r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2020</w:t>
            </w:r>
          </w:p>
        </w:tc>
      </w:tr>
      <w:tr w:rsidR="00FF3CED">
        <w:trPr>
          <w:trHeight w:val="253"/>
        </w:trPr>
        <w:tc>
          <w:tcPr>
            <w:tcW w:w="3541" w:type="dxa"/>
          </w:tcPr>
          <w:p w:rsidR="00FF3CED" w:rsidRDefault="007B0CEB">
            <w:pPr>
              <w:pStyle w:val="TableParagraph"/>
              <w:spacing w:line="234" w:lineRule="exact"/>
            </w:pPr>
            <w:r>
              <w:t>Hora de</w:t>
            </w:r>
            <w:r>
              <w:rPr>
                <w:spacing w:val="-3"/>
              </w:rPr>
              <w:t xml:space="preserve"> </w:t>
            </w:r>
            <w:r>
              <w:t>Inicio</w:t>
            </w:r>
          </w:p>
        </w:tc>
        <w:tc>
          <w:tcPr>
            <w:tcW w:w="5245" w:type="dxa"/>
          </w:tcPr>
          <w:p w:rsidR="00FF3CED" w:rsidRDefault="007B0CEB">
            <w:pPr>
              <w:pStyle w:val="TableParagraph"/>
              <w:spacing w:line="234" w:lineRule="exact"/>
              <w:ind w:left="104"/>
            </w:pPr>
            <w:r>
              <w:t>10:13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</w:tc>
      </w:tr>
      <w:tr w:rsidR="00FF3CED">
        <w:trPr>
          <w:trHeight w:val="254"/>
        </w:trPr>
        <w:tc>
          <w:tcPr>
            <w:tcW w:w="3541" w:type="dxa"/>
          </w:tcPr>
          <w:p w:rsidR="00FF3CED" w:rsidRDefault="007B0CEB">
            <w:pPr>
              <w:pStyle w:val="TableParagraph"/>
              <w:spacing w:line="234" w:lineRule="exact"/>
            </w:pPr>
            <w:r>
              <w:t>Hora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cierre</w:t>
            </w:r>
          </w:p>
        </w:tc>
        <w:tc>
          <w:tcPr>
            <w:tcW w:w="5245" w:type="dxa"/>
          </w:tcPr>
          <w:p w:rsidR="00FF3CED" w:rsidRDefault="007B0CEB">
            <w:pPr>
              <w:pStyle w:val="TableParagraph"/>
              <w:spacing w:line="234" w:lineRule="exact"/>
              <w:ind w:left="104"/>
            </w:pPr>
            <w:r>
              <w:t>11:03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</w:tc>
      </w:tr>
    </w:tbl>
    <w:p w:rsidR="00FF3CED" w:rsidRDefault="00FF3CED">
      <w:pPr>
        <w:pStyle w:val="Textoindependiente"/>
        <w:rPr>
          <w:rFonts w:ascii="Times New Roman"/>
          <w:sz w:val="20"/>
        </w:rPr>
      </w:pPr>
    </w:p>
    <w:p w:rsidR="00FF3CED" w:rsidRDefault="00FF3CED">
      <w:pPr>
        <w:pStyle w:val="Textoindependiente"/>
        <w:spacing w:before="4"/>
        <w:rPr>
          <w:rFonts w:ascii="Times New Roman"/>
          <w:sz w:val="23"/>
        </w:rPr>
      </w:pPr>
    </w:p>
    <w:p w:rsidR="00FF3CED" w:rsidRDefault="007B0CEB">
      <w:pPr>
        <w:pStyle w:val="Ttulo2"/>
        <w:ind w:left="962"/>
      </w:pPr>
      <w:r>
        <w:t>Lista</w:t>
      </w:r>
      <w:r>
        <w:rPr>
          <w:spacing w:val="-3"/>
        </w:rPr>
        <w:t xml:space="preserve"> </w:t>
      </w:r>
      <w:r>
        <w:t>de asistentes:</w:t>
      </w:r>
    </w:p>
    <w:p w:rsidR="00FF3CED" w:rsidRDefault="007B0CEB">
      <w:pPr>
        <w:pStyle w:val="Prrafodelista"/>
        <w:numPr>
          <w:ilvl w:val="0"/>
          <w:numId w:val="14"/>
        </w:numPr>
        <w:tabs>
          <w:tab w:val="left" w:pos="1681"/>
          <w:tab w:val="left" w:pos="1682"/>
        </w:tabs>
        <w:spacing w:before="4" w:line="256" w:lineRule="auto"/>
        <w:ind w:right="499"/>
      </w:pPr>
      <w:r>
        <w:t>Mtra.</w:t>
      </w:r>
      <w:r>
        <w:rPr>
          <w:spacing w:val="27"/>
        </w:rPr>
        <w:t xml:space="preserve"> </w:t>
      </w:r>
      <w:r>
        <w:t>María</w:t>
      </w:r>
      <w:r>
        <w:rPr>
          <w:spacing w:val="27"/>
        </w:rPr>
        <w:t xml:space="preserve"> </w:t>
      </w:r>
      <w:r>
        <w:t>Antonieta</w:t>
      </w:r>
      <w:r>
        <w:rPr>
          <w:spacing w:val="28"/>
        </w:rPr>
        <w:t xml:space="preserve"> </w:t>
      </w:r>
      <w:r>
        <w:t>Velásquez</w:t>
      </w:r>
      <w:r>
        <w:rPr>
          <w:spacing w:val="26"/>
        </w:rPr>
        <w:t xml:space="preserve"> </w:t>
      </w:r>
      <w:r>
        <w:t>Chagoya,</w:t>
      </w:r>
      <w:r>
        <w:rPr>
          <w:spacing w:val="26"/>
        </w:rPr>
        <w:t xml:space="preserve"> </w:t>
      </w:r>
      <w:r>
        <w:t>Comisionada</w:t>
      </w:r>
      <w:r>
        <w:rPr>
          <w:spacing w:val="27"/>
        </w:rPr>
        <w:t xml:space="preserve"> </w:t>
      </w:r>
      <w:r>
        <w:t>Presidenta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t>Consejo</w:t>
      </w:r>
      <w:r>
        <w:rPr>
          <w:spacing w:val="-59"/>
        </w:rPr>
        <w:t xml:space="preserve"> </w:t>
      </w:r>
      <w:r>
        <w:t>General del</w:t>
      </w:r>
      <w:r>
        <w:rPr>
          <w:spacing w:val="-3"/>
        </w:rPr>
        <w:t xml:space="preserve"> </w:t>
      </w:r>
      <w:r>
        <w:t>IAIP</w:t>
      </w:r>
      <w:r>
        <w:rPr>
          <w:spacing w:val="-5"/>
        </w:rPr>
        <w:t xml:space="preserve"> </w:t>
      </w:r>
      <w:r>
        <w:t>Oaxaca</w:t>
      </w:r>
    </w:p>
    <w:p w:rsidR="00FF3CED" w:rsidRDefault="007B0CEB">
      <w:pPr>
        <w:pStyle w:val="Prrafodelista"/>
        <w:numPr>
          <w:ilvl w:val="0"/>
          <w:numId w:val="14"/>
        </w:numPr>
        <w:tabs>
          <w:tab w:val="left" w:pos="1681"/>
          <w:tab w:val="left" w:pos="1682"/>
        </w:tabs>
        <w:spacing w:before="1" w:line="256" w:lineRule="auto"/>
        <w:ind w:right="499"/>
      </w:pPr>
      <w:r>
        <w:t>Lic.</w:t>
      </w:r>
      <w:r>
        <w:rPr>
          <w:spacing w:val="7"/>
        </w:rPr>
        <w:t xml:space="preserve"> </w:t>
      </w:r>
      <w:r>
        <w:t>Fernando</w:t>
      </w:r>
      <w:r>
        <w:rPr>
          <w:spacing w:val="5"/>
        </w:rPr>
        <w:t xml:space="preserve"> </w:t>
      </w:r>
      <w:r>
        <w:t>Rodolfo</w:t>
      </w:r>
      <w:r>
        <w:rPr>
          <w:spacing w:val="4"/>
        </w:rPr>
        <w:t xml:space="preserve"> </w:t>
      </w:r>
      <w:r>
        <w:t>Gómez</w:t>
      </w:r>
      <w:r>
        <w:rPr>
          <w:spacing w:val="5"/>
        </w:rPr>
        <w:t xml:space="preserve"> </w:t>
      </w:r>
      <w:r>
        <w:t>Cuevas,</w:t>
      </w:r>
      <w:r>
        <w:rPr>
          <w:spacing w:val="7"/>
        </w:rPr>
        <w:t xml:space="preserve"> </w:t>
      </w:r>
      <w:r>
        <w:t>Comisionado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IAIP</w:t>
      </w:r>
      <w:r>
        <w:rPr>
          <w:spacing w:val="-58"/>
        </w:rPr>
        <w:t xml:space="preserve"> </w:t>
      </w:r>
      <w:r>
        <w:t>Oaxaca.</w:t>
      </w:r>
    </w:p>
    <w:p w:rsidR="00FF3CED" w:rsidRDefault="007B0CEB">
      <w:pPr>
        <w:pStyle w:val="Prrafodelista"/>
        <w:numPr>
          <w:ilvl w:val="0"/>
          <w:numId w:val="14"/>
        </w:numPr>
        <w:tabs>
          <w:tab w:val="left" w:pos="1681"/>
          <w:tab w:val="left" w:pos="1682"/>
        </w:tabs>
        <w:spacing w:line="256" w:lineRule="auto"/>
        <w:ind w:right="498"/>
        <w:rPr>
          <w:b/>
        </w:rPr>
      </w:pPr>
      <w:r>
        <w:t>Integrantes</w:t>
      </w:r>
      <w:r>
        <w:rPr>
          <w:spacing w:val="1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Grupo</w:t>
      </w:r>
      <w:r>
        <w:rPr>
          <w:spacing w:val="13"/>
        </w:rPr>
        <w:t xml:space="preserve"> </w:t>
      </w:r>
      <w:r>
        <w:t>Interdisciplinario</w:t>
      </w:r>
      <w:r>
        <w:rPr>
          <w:spacing w:val="17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IAIP</w:t>
      </w:r>
      <w:r>
        <w:rPr>
          <w:spacing w:val="15"/>
        </w:rPr>
        <w:t xml:space="preserve"> </w:t>
      </w:r>
      <w:r>
        <w:t>Oaxaca,</w:t>
      </w:r>
      <w:r>
        <w:rPr>
          <w:spacing w:val="20"/>
        </w:rPr>
        <w:t xml:space="preserve"> </w:t>
      </w:r>
      <w:r>
        <w:t>Contenida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rPr>
          <w:b/>
        </w:rPr>
        <w:t>ANEXO</w:t>
      </w:r>
      <w:r>
        <w:rPr>
          <w:b/>
          <w:spacing w:val="-58"/>
        </w:rPr>
        <w:t xml:space="preserve"> </w:t>
      </w:r>
      <w:r>
        <w:rPr>
          <w:b/>
        </w:rPr>
        <w:t>01</w:t>
      </w: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spacing w:before="6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239"/>
      </w:tblGrid>
      <w:tr w:rsidR="00FF3CED">
        <w:trPr>
          <w:trHeight w:val="758"/>
        </w:trPr>
        <w:tc>
          <w:tcPr>
            <w:tcW w:w="10068" w:type="dxa"/>
            <w:gridSpan w:val="2"/>
            <w:shd w:val="clear" w:color="auto" w:fill="009999"/>
          </w:tcPr>
          <w:p w:rsidR="00FF3CED" w:rsidRDefault="00FF3CED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spacing w:before="1"/>
              <w:ind w:left="4110" w:right="4099"/>
              <w:jc w:val="center"/>
              <w:rPr>
                <w:b/>
              </w:rPr>
            </w:pPr>
            <w:r>
              <w:rPr>
                <w:b/>
                <w:color w:val="FFFFFF"/>
              </w:rPr>
              <w:t>Asuntos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tratados</w:t>
            </w:r>
          </w:p>
        </w:tc>
      </w:tr>
      <w:tr w:rsidR="00FF3CED">
        <w:trPr>
          <w:trHeight w:val="253"/>
        </w:trPr>
        <w:tc>
          <w:tcPr>
            <w:tcW w:w="3829" w:type="dxa"/>
            <w:shd w:val="clear" w:color="auto" w:fill="009999"/>
          </w:tcPr>
          <w:p w:rsidR="00FF3CED" w:rsidRDefault="007B0CEB">
            <w:pPr>
              <w:pStyle w:val="TableParagraph"/>
              <w:spacing w:line="234" w:lineRule="exact"/>
              <w:ind w:left="1606" w:right="1597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</w:t>
            </w:r>
          </w:p>
        </w:tc>
        <w:tc>
          <w:tcPr>
            <w:tcW w:w="6239" w:type="dxa"/>
            <w:shd w:val="clear" w:color="auto" w:fill="009999"/>
          </w:tcPr>
          <w:p w:rsidR="00FF3CED" w:rsidRDefault="007B0CEB">
            <w:pPr>
              <w:pStyle w:val="TableParagraph"/>
              <w:spacing w:line="234" w:lineRule="exact"/>
              <w:ind w:left="2590" w:right="2583"/>
              <w:jc w:val="center"/>
              <w:rPr>
                <w:b/>
              </w:rPr>
            </w:pPr>
            <w:r>
              <w:rPr>
                <w:b/>
                <w:color w:val="FFFFFF"/>
              </w:rPr>
              <w:t>Acuerdos</w:t>
            </w:r>
          </w:p>
        </w:tc>
      </w:tr>
      <w:tr w:rsidR="00FF3CED">
        <w:trPr>
          <w:trHeight w:val="1139"/>
        </w:trPr>
        <w:tc>
          <w:tcPr>
            <w:tcW w:w="3829" w:type="dxa"/>
            <w:tcBorders>
              <w:bottom w:val="nil"/>
            </w:tcBorders>
          </w:tcPr>
          <w:p w:rsidR="00FF3CED" w:rsidRDefault="007B0CEB">
            <w:pPr>
              <w:pStyle w:val="TableParagraph"/>
              <w:ind w:right="219"/>
            </w:pPr>
            <w:r>
              <w:t>Formalización de la integración del</w:t>
            </w:r>
            <w:r>
              <w:rPr>
                <w:spacing w:val="1"/>
              </w:rPr>
              <w:t xml:space="preserve"> </w:t>
            </w:r>
            <w:r>
              <w:t>Grupo Interdisciplinario de Archivos</w:t>
            </w:r>
            <w:r>
              <w:rPr>
                <w:spacing w:val="-60"/>
              </w:rPr>
              <w:t xml:space="preserve"> </w:t>
            </w:r>
            <w:r>
              <w:t>del IAIP</w:t>
            </w:r>
          </w:p>
        </w:tc>
        <w:tc>
          <w:tcPr>
            <w:tcW w:w="6239" w:type="dxa"/>
            <w:tcBorders>
              <w:bottom w:val="nil"/>
            </w:tcBorders>
          </w:tcPr>
          <w:p w:rsidR="00FF3CED" w:rsidRDefault="007B0CEB">
            <w:pPr>
              <w:pStyle w:val="TableParagraph"/>
              <w:ind w:right="95"/>
              <w:jc w:val="both"/>
            </w:pPr>
            <w:r>
              <w:t>La</w:t>
            </w:r>
            <w:r>
              <w:rPr>
                <w:spacing w:val="-11"/>
              </w:rPr>
              <w:t xml:space="preserve"> </w:t>
            </w:r>
            <w:r>
              <w:t>titular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ACA</w:t>
            </w:r>
            <w:r>
              <w:rPr>
                <w:spacing w:val="-10"/>
              </w:rPr>
              <w:t xml:space="preserve"> </w:t>
            </w:r>
            <w:r>
              <w:t>dio</w:t>
            </w:r>
            <w:r>
              <w:rPr>
                <w:spacing w:val="-10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iniciada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primera</w:t>
            </w:r>
            <w:r>
              <w:rPr>
                <w:spacing w:val="-9"/>
              </w:rPr>
              <w:t xml:space="preserve"> </w:t>
            </w:r>
            <w:r>
              <w:t>reunión,</w:t>
            </w:r>
            <w:r>
              <w:rPr>
                <w:spacing w:val="43"/>
              </w:rPr>
              <w:t xml:space="preserve"> </w:t>
            </w:r>
            <w:r>
              <w:t>procedió</w:t>
            </w:r>
            <w:r>
              <w:rPr>
                <w:spacing w:val="-58"/>
              </w:rPr>
              <w:t xml:space="preserve"> </w:t>
            </w:r>
            <w:r>
              <w:t>a realizar el pase de lista correspondiente así mismo explicó</w:t>
            </w:r>
            <w:r>
              <w:rPr>
                <w:spacing w:val="1"/>
              </w:rPr>
              <w:t xml:space="preserve"> </w:t>
            </w:r>
            <w:r>
              <w:t>la razón de ser grupo interdisciplinario, haciendo mención del</w:t>
            </w:r>
            <w:r>
              <w:rPr>
                <w:spacing w:val="-59"/>
              </w:rPr>
              <w:t xml:space="preserve"> </w:t>
            </w:r>
            <w:r>
              <w:t>fundamento</w:t>
            </w:r>
            <w:r>
              <w:rPr>
                <w:spacing w:val="-3"/>
              </w:rPr>
              <w:t xml:space="preserve"> </w:t>
            </w:r>
            <w:r>
              <w:t>jurídico donde se</w:t>
            </w:r>
            <w:r>
              <w:rPr>
                <w:spacing w:val="1"/>
              </w:rPr>
              <w:t xml:space="preserve"> </w:t>
            </w:r>
            <w:r>
              <w:t>establece.</w:t>
            </w:r>
          </w:p>
        </w:tc>
      </w:tr>
      <w:tr w:rsidR="00FF3CED">
        <w:trPr>
          <w:trHeight w:val="1770"/>
        </w:trPr>
        <w:tc>
          <w:tcPr>
            <w:tcW w:w="3829" w:type="dxa"/>
            <w:tcBorders>
              <w:top w:val="nil"/>
              <w:bottom w:val="nil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FF3CED" w:rsidRDefault="007B0CEB">
            <w:pPr>
              <w:pStyle w:val="TableParagraph"/>
              <w:spacing w:before="123"/>
              <w:ind w:right="97"/>
              <w:jc w:val="both"/>
              <w:rPr>
                <w:b/>
              </w:rPr>
            </w:pPr>
            <w:r>
              <w:t>Con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presencia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Mtra.</w:t>
            </w:r>
            <w:r>
              <w:rPr>
                <w:spacing w:val="1"/>
              </w:rPr>
              <w:t xml:space="preserve"> </w:t>
            </w:r>
            <w:r>
              <w:t>María</w:t>
            </w:r>
            <w:r>
              <w:rPr>
                <w:spacing w:val="1"/>
              </w:rPr>
              <w:t xml:space="preserve"> </w:t>
            </w:r>
            <w:r>
              <w:t>Antonieta</w:t>
            </w:r>
            <w:r>
              <w:rPr>
                <w:spacing w:val="1"/>
              </w:rPr>
              <w:t xml:space="preserve"> </w:t>
            </w:r>
            <w:r>
              <w:t>Velásquez</w:t>
            </w:r>
            <w:r>
              <w:rPr>
                <w:spacing w:val="1"/>
              </w:rPr>
              <w:t xml:space="preserve"> </w:t>
            </w:r>
            <w:r>
              <w:t>Chagoya,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Lic.</w:t>
            </w:r>
            <w:r>
              <w:rPr>
                <w:spacing w:val="1"/>
              </w:rPr>
              <w:t xml:space="preserve"> </w:t>
            </w:r>
            <w:r>
              <w:t>Fernando</w:t>
            </w:r>
            <w:r>
              <w:rPr>
                <w:spacing w:val="1"/>
              </w:rPr>
              <w:t xml:space="preserve"> </w:t>
            </w:r>
            <w:r>
              <w:t>Rodolfo</w:t>
            </w:r>
            <w:r>
              <w:rPr>
                <w:spacing w:val="1"/>
              </w:rPr>
              <w:t xml:space="preserve"> </w:t>
            </w:r>
            <w:r>
              <w:t>Gómez</w:t>
            </w:r>
            <w:r>
              <w:rPr>
                <w:spacing w:val="1"/>
              </w:rPr>
              <w:t xml:space="preserve"> </w:t>
            </w:r>
            <w:r>
              <w:t>Cuevas,</w:t>
            </w:r>
            <w:r>
              <w:rPr>
                <w:spacing w:val="1"/>
              </w:rPr>
              <w:t xml:space="preserve"> </w:t>
            </w:r>
            <w:r>
              <w:t>Comisionada Presidenta y Comisionado del Consejo General</w:t>
            </w:r>
            <w:r>
              <w:rPr>
                <w:spacing w:val="-59"/>
              </w:rPr>
              <w:t xml:space="preserve"> </w:t>
            </w:r>
            <w:r>
              <w:t>del Instituto de Acceso a la Información Pública y Protección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Datos</w:t>
            </w:r>
            <w:r>
              <w:rPr>
                <w:spacing w:val="1"/>
              </w:rPr>
              <w:t xml:space="preserve"> </w:t>
            </w:r>
            <w:r>
              <w:t>Personales,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dio</w:t>
            </w:r>
            <w:r>
              <w:rPr>
                <w:spacing w:val="1"/>
              </w:rPr>
              <w:t xml:space="preserve"> </w:t>
            </w:r>
            <w:r>
              <w:t>lectura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documento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-59"/>
              </w:rPr>
              <w:t xml:space="preserve"> </w:t>
            </w:r>
            <w:r>
              <w:t>formalizó la</w:t>
            </w:r>
            <w:r>
              <w:rPr>
                <w:spacing w:val="-1"/>
              </w:rPr>
              <w:t xml:space="preserve"> </w:t>
            </w:r>
            <w:r>
              <w:t>instalación del</w:t>
            </w:r>
            <w:r>
              <w:rPr>
                <w:spacing w:val="-1"/>
              </w:rPr>
              <w:t xml:space="preserve"> </w:t>
            </w:r>
            <w:r>
              <w:t>GI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 xml:space="preserve">IAIP </w:t>
            </w:r>
            <w:r>
              <w:rPr>
                <w:b/>
              </w:rPr>
              <w:t>ANEXO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02.</w:t>
            </w:r>
          </w:p>
        </w:tc>
      </w:tr>
      <w:tr w:rsidR="00FF3CED">
        <w:trPr>
          <w:trHeight w:val="378"/>
        </w:trPr>
        <w:tc>
          <w:tcPr>
            <w:tcW w:w="3829" w:type="dxa"/>
            <w:tcBorders>
              <w:top w:val="nil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FF3CED" w:rsidRDefault="007B0CEB">
            <w:pPr>
              <w:pStyle w:val="TableParagraph"/>
              <w:spacing w:before="124" w:line="234" w:lineRule="exact"/>
            </w:pPr>
            <w:r>
              <w:t>La</w:t>
            </w:r>
            <w:r>
              <w:rPr>
                <w:spacing w:val="-2"/>
              </w:rPr>
              <w:t xml:space="preserve"> </w:t>
            </w:r>
            <w:r>
              <w:t>titular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ACA</w:t>
            </w:r>
            <w:r>
              <w:rPr>
                <w:spacing w:val="-1"/>
              </w:rPr>
              <w:t xml:space="preserve"> </w:t>
            </w:r>
            <w:r>
              <w:t>dará</w:t>
            </w:r>
            <w:r>
              <w:rPr>
                <w:spacing w:val="-1"/>
              </w:rPr>
              <w:t xml:space="preserve"> </w:t>
            </w:r>
            <w:r>
              <w:t>vista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Comité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Transparencia.</w:t>
            </w:r>
          </w:p>
        </w:tc>
      </w:tr>
      <w:tr w:rsidR="00FF3CED">
        <w:trPr>
          <w:trHeight w:val="1141"/>
        </w:trPr>
        <w:tc>
          <w:tcPr>
            <w:tcW w:w="3829" w:type="dxa"/>
            <w:tcBorders>
              <w:bottom w:val="nil"/>
            </w:tcBorders>
          </w:tcPr>
          <w:p w:rsidR="00FF3CED" w:rsidRDefault="007B0CEB">
            <w:pPr>
              <w:pStyle w:val="TableParagraph"/>
              <w:tabs>
                <w:tab w:val="left" w:pos="1969"/>
                <w:tab w:val="left" w:pos="3109"/>
              </w:tabs>
              <w:ind w:right="95"/>
              <w:jc w:val="both"/>
            </w:pP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elaboración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tab/>
              <w:t>del</w:t>
            </w:r>
            <w:r>
              <w:tab/>
            </w:r>
            <w:r>
              <w:rPr>
                <w:spacing w:val="-1"/>
              </w:rPr>
              <w:t>Grupo</w:t>
            </w:r>
            <w:r>
              <w:rPr>
                <w:spacing w:val="-59"/>
              </w:rPr>
              <w:t xml:space="preserve"> </w:t>
            </w:r>
            <w:r>
              <w:t>Interdisciplinario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IAIP</w:t>
            </w:r>
          </w:p>
        </w:tc>
        <w:tc>
          <w:tcPr>
            <w:tcW w:w="6239" w:type="dxa"/>
            <w:tcBorders>
              <w:bottom w:val="nil"/>
            </w:tcBorders>
          </w:tcPr>
          <w:p w:rsidR="00FF3CED" w:rsidRDefault="007B0CEB">
            <w:pPr>
              <w:pStyle w:val="TableParagraph"/>
              <w:ind w:right="98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ACA</w:t>
            </w:r>
            <w:r>
              <w:rPr>
                <w:spacing w:val="1"/>
              </w:rPr>
              <w:t xml:space="preserve"> </w:t>
            </w:r>
            <w:r>
              <w:t>procedió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explicar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propuesta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Plan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elaboración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59"/>
              </w:rPr>
              <w:t xml:space="preserve"> </w:t>
            </w:r>
            <w:r>
              <w:t>Reglas de Operación del Grupo Interdisciplinario de Archivos,</w:t>
            </w:r>
            <w:r>
              <w:rPr>
                <w:spacing w:val="-59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se</w:t>
            </w:r>
            <w:r>
              <w:rPr>
                <w:spacing w:val="-10"/>
              </w:rPr>
              <w:t xml:space="preserve"> </w:t>
            </w:r>
            <w:r>
              <w:t>establecieron</w:t>
            </w:r>
            <w:r>
              <w:rPr>
                <w:spacing w:val="-10"/>
              </w:rPr>
              <w:t xml:space="preserve"> </w:t>
            </w:r>
            <w:r>
              <w:t>actividades,</w:t>
            </w:r>
            <w:r>
              <w:rPr>
                <w:spacing w:val="-10"/>
              </w:rPr>
              <w:t xml:space="preserve"> </w:t>
            </w:r>
            <w:r>
              <w:t>responsables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plazos.</w:t>
            </w:r>
          </w:p>
        </w:tc>
      </w:tr>
      <w:tr w:rsidR="00FF3CED">
        <w:trPr>
          <w:trHeight w:val="758"/>
        </w:trPr>
        <w:tc>
          <w:tcPr>
            <w:tcW w:w="3829" w:type="dxa"/>
            <w:tcBorders>
              <w:top w:val="nil"/>
              <w:bottom w:val="nil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tcBorders>
              <w:top w:val="nil"/>
              <w:bottom w:val="nil"/>
            </w:tcBorders>
          </w:tcPr>
          <w:p w:rsidR="00FF3CED" w:rsidRDefault="007B0CEB">
            <w:pPr>
              <w:pStyle w:val="TableParagraph"/>
              <w:spacing w:before="123"/>
              <w:ind w:right="90"/>
            </w:pPr>
            <w:r>
              <w:t>Así</w:t>
            </w:r>
            <w:r>
              <w:rPr>
                <w:spacing w:val="32"/>
              </w:rPr>
              <w:t xml:space="preserve"> </w:t>
            </w:r>
            <w:r>
              <w:t>mismo</w:t>
            </w:r>
            <w:r>
              <w:rPr>
                <w:spacing w:val="34"/>
              </w:rPr>
              <w:t xml:space="preserve"> </w:t>
            </w:r>
            <w:r>
              <w:t>mencionó</w:t>
            </w:r>
            <w:r>
              <w:rPr>
                <w:spacing w:val="37"/>
              </w:rPr>
              <w:t xml:space="preserve"> </w:t>
            </w:r>
            <w:r>
              <w:t>cuáles</w:t>
            </w:r>
            <w:r>
              <w:rPr>
                <w:spacing w:val="36"/>
              </w:rPr>
              <w:t xml:space="preserve"> </w:t>
            </w:r>
            <w:r>
              <w:t>serán</w:t>
            </w:r>
            <w:r>
              <w:rPr>
                <w:spacing w:val="33"/>
              </w:rPr>
              <w:t xml:space="preserve"> </w:t>
            </w:r>
            <w:r>
              <w:t>los</w:t>
            </w:r>
            <w:r>
              <w:rPr>
                <w:spacing w:val="37"/>
              </w:rPr>
              <w:t xml:space="preserve"> </w:t>
            </w:r>
            <w:r>
              <w:t>puntos</w:t>
            </w:r>
            <w:r>
              <w:rPr>
                <w:spacing w:val="31"/>
              </w:rPr>
              <w:t xml:space="preserve"> </w:t>
            </w:r>
            <w:r>
              <w:t>mínimos</w:t>
            </w:r>
            <w:r>
              <w:rPr>
                <w:spacing w:val="37"/>
              </w:rPr>
              <w:t xml:space="preserve"> </w:t>
            </w:r>
            <w:r>
              <w:t>que</w:t>
            </w:r>
            <w:r>
              <w:rPr>
                <w:spacing w:val="-58"/>
              </w:rPr>
              <w:t xml:space="preserve"> </w:t>
            </w:r>
            <w:r>
              <w:t>contendrán</w:t>
            </w:r>
            <w:r>
              <w:rPr>
                <w:spacing w:val="-2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reglas de</w:t>
            </w:r>
            <w:r>
              <w:rPr>
                <w:spacing w:val="-2"/>
              </w:rPr>
              <w:t xml:space="preserve"> </w:t>
            </w:r>
            <w:r>
              <w:t>operación.</w:t>
            </w:r>
          </w:p>
        </w:tc>
      </w:tr>
      <w:tr w:rsidR="00FF3CED">
        <w:trPr>
          <w:trHeight w:val="631"/>
        </w:trPr>
        <w:tc>
          <w:tcPr>
            <w:tcW w:w="3829" w:type="dxa"/>
            <w:tcBorders>
              <w:top w:val="nil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239" w:type="dxa"/>
            <w:tcBorders>
              <w:top w:val="nil"/>
            </w:tcBorders>
          </w:tcPr>
          <w:p w:rsidR="00FF3CED" w:rsidRDefault="007B0CEB">
            <w:pPr>
              <w:pStyle w:val="TableParagraph"/>
              <w:spacing w:before="112" w:line="250" w:lineRule="exact"/>
              <w:ind w:right="90"/>
              <w:rPr>
                <w:b/>
              </w:rPr>
            </w:pPr>
            <w:r>
              <w:t>Al</w:t>
            </w:r>
            <w:r>
              <w:rPr>
                <w:spacing w:val="18"/>
              </w:rPr>
              <w:t xml:space="preserve"> </w:t>
            </w:r>
            <w:r>
              <w:t>no</w:t>
            </w:r>
            <w:r>
              <w:rPr>
                <w:spacing w:val="19"/>
              </w:rPr>
              <w:t xml:space="preserve"> </w:t>
            </w:r>
            <w:r>
              <w:t>haber</w:t>
            </w:r>
            <w:r>
              <w:rPr>
                <w:spacing w:val="21"/>
              </w:rPr>
              <w:t xml:space="preserve"> </w:t>
            </w:r>
            <w:r>
              <w:t>ninguna</w:t>
            </w:r>
            <w:r>
              <w:rPr>
                <w:spacing w:val="19"/>
              </w:rPr>
              <w:t xml:space="preserve"> </w:t>
            </w:r>
            <w:r>
              <w:t>observación</w:t>
            </w:r>
            <w:r>
              <w:rPr>
                <w:spacing w:val="19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aceptó</w:t>
            </w:r>
            <w:r>
              <w:rPr>
                <w:spacing w:val="20"/>
              </w:rPr>
              <w:t xml:space="preserve"> </w:t>
            </w:r>
            <w:r>
              <w:t>dicha</w:t>
            </w:r>
            <w:r>
              <w:rPr>
                <w:spacing w:val="19"/>
              </w:rPr>
              <w:t xml:space="preserve"> </w:t>
            </w:r>
            <w:r>
              <w:t>propuesta</w:t>
            </w:r>
            <w:r>
              <w:rPr>
                <w:spacing w:val="-58"/>
              </w:rPr>
              <w:t xml:space="preserve"> </w:t>
            </w:r>
            <w:r>
              <w:t>contenida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rPr>
                <w:b/>
              </w:rPr>
              <w:t>ANEXO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03.</w:t>
            </w:r>
          </w:p>
        </w:tc>
      </w:tr>
    </w:tbl>
    <w:p w:rsidR="00FF3CED" w:rsidRDefault="00FF3CED">
      <w:pPr>
        <w:spacing w:line="250" w:lineRule="exact"/>
        <w:sectPr w:rsidR="00FF3CED">
          <w:headerReference w:type="default" r:id="rId7"/>
          <w:footerReference w:type="default" r:id="rId8"/>
          <w:type w:val="continuous"/>
          <w:pgSz w:w="12240" w:h="15840"/>
          <w:pgMar w:top="1560" w:right="1200" w:bottom="1160" w:left="740" w:header="376" w:footer="966" w:gutter="0"/>
          <w:pgNumType w:start="1"/>
          <w:cols w:space="720"/>
        </w:sectPr>
      </w:pPr>
    </w:p>
    <w:p w:rsidR="00FF3CED" w:rsidRDefault="00FF3CED">
      <w:pPr>
        <w:pStyle w:val="Textoindependiente"/>
        <w:spacing w:before="1"/>
        <w:rPr>
          <w:b/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6239"/>
      </w:tblGrid>
      <w:tr w:rsidR="00FF3CED">
        <w:trPr>
          <w:trHeight w:val="758"/>
        </w:trPr>
        <w:tc>
          <w:tcPr>
            <w:tcW w:w="10068" w:type="dxa"/>
            <w:gridSpan w:val="2"/>
            <w:shd w:val="clear" w:color="auto" w:fill="009999"/>
          </w:tcPr>
          <w:p w:rsidR="00FF3CED" w:rsidRDefault="00FF3CE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spacing w:before="1"/>
              <w:ind w:left="4110" w:right="4099"/>
              <w:jc w:val="center"/>
              <w:rPr>
                <w:b/>
              </w:rPr>
            </w:pPr>
            <w:r>
              <w:rPr>
                <w:b/>
                <w:color w:val="FFFFFF"/>
              </w:rPr>
              <w:t>Asuntos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tratados</w:t>
            </w:r>
          </w:p>
        </w:tc>
      </w:tr>
      <w:tr w:rsidR="00FF3CED">
        <w:trPr>
          <w:trHeight w:val="253"/>
        </w:trPr>
        <w:tc>
          <w:tcPr>
            <w:tcW w:w="3829" w:type="dxa"/>
            <w:shd w:val="clear" w:color="auto" w:fill="009999"/>
          </w:tcPr>
          <w:p w:rsidR="00FF3CED" w:rsidRDefault="007B0CEB">
            <w:pPr>
              <w:pStyle w:val="TableParagraph"/>
              <w:spacing w:line="234" w:lineRule="exact"/>
              <w:ind w:left="1606" w:right="1597"/>
              <w:jc w:val="center"/>
              <w:rPr>
                <w:b/>
              </w:rPr>
            </w:pPr>
            <w:r>
              <w:rPr>
                <w:b/>
                <w:color w:val="FFFFFF"/>
              </w:rPr>
              <w:t>Tema</w:t>
            </w:r>
          </w:p>
        </w:tc>
        <w:tc>
          <w:tcPr>
            <w:tcW w:w="6239" w:type="dxa"/>
            <w:shd w:val="clear" w:color="auto" w:fill="009999"/>
          </w:tcPr>
          <w:p w:rsidR="00FF3CED" w:rsidRDefault="007B0CEB">
            <w:pPr>
              <w:pStyle w:val="TableParagraph"/>
              <w:spacing w:line="234" w:lineRule="exact"/>
              <w:ind w:left="2590" w:right="2583"/>
              <w:jc w:val="center"/>
              <w:rPr>
                <w:b/>
              </w:rPr>
            </w:pPr>
            <w:r>
              <w:rPr>
                <w:b/>
                <w:color w:val="FFFFFF"/>
              </w:rPr>
              <w:t>Acuerdos</w:t>
            </w:r>
          </w:p>
        </w:tc>
      </w:tr>
      <w:tr w:rsidR="00FF3CED">
        <w:trPr>
          <w:trHeight w:val="3638"/>
        </w:trPr>
        <w:tc>
          <w:tcPr>
            <w:tcW w:w="3829" w:type="dxa"/>
          </w:tcPr>
          <w:p w:rsidR="00FF3CED" w:rsidRDefault="007B0CEB">
            <w:pPr>
              <w:pStyle w:val="TableParagraph"/>
              <w:tabs>
                <w:tab w:val="left" w:pos="1273"/>
                <w:tab w:val="left" w:pos="1889"/>
                <w:tab w:val="left" w:pos="2935"/>
              </w:tabs>
              <w:ind w:right="95"/>
            </w:pPr>
            <w:r>
              <w:t>Revisión</w:t>
            </w:r>
            <w:r>
              <w:tab/>
              <w:t>del</w:t>
            </w:r>
            <w:r>
              <w:tab/>
              <w:t>Cuadro</w:t>
            </w:r>
            <w:r>
              <w:tab/>
            </w:r>
            <w:r>
              <w:rPr>
                <w:spacing w:val="-1"/>
              </w:rPr>
              <w:t>General</w:t>
            </w:r>
            <w:r>
              <w:rPr>
                <w:spacing w:val="-59"/>
              </w:rPr>
              <w:t xml:space="preserve"> </w:t>
            </w:r>
            <w:r>
              <w:t>Clasificación</w:t>
            </w:r>
            <w:r>
              <w:rPr>
                <w:spacing w:val="-2"/>
              </w:rPr>
              <w:t xml:space="preserve"> </w:t>
            </w:r>
            <w:r>
              <w:t>Archivística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IAIP</w:t>
            </w:r>
          </w:p>
        </w:tc>
        <w:tc>
          <w:tcPr>
            <w:tcW w:w="6239" w:type="dxa"/>
          </w:tcPr>
          <w:p w:rsidR="00FF3CED" w:rsidRDefault="007B0CEB">
            <w:pPr>
              <w:pStyle w:val="TableParagraph"/>
              <w:ind w:right="94"/>
              <w:jc w:val="both"/>
            </w:pPr>
            <w:r>
              <w:t>La titular del ACA dio una explicación general de los criterios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se</w:t>
            </w:r>
            <w:r>
              <w:rPr>
                <w:spacing w:val="-14"/>
              </w:rPr>
              <w:t xml:space="preserve"> </w:t>
            </w:r>
            <w:r>
              <w:t>deben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atender</w:t>
            </w:r>
            <w:r>
              <w:rPr>
                <w:spacing w:val="-17"/>
              </w:rPr>
              <w:t xml:space="preserve"> </w:t>
            </w:r>
            <w:r>
              <w:t>en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4"/>
              </w:rPr>
              <w:t xml:space="preserve"> </w:t>
            </w:r>
            <w:r>
              <w:t>elaboración</w:t>
            </w:r>
            <w:r>
              <w:rPr>
                <w:spacing w:val="-14"/>
              </w:rPr>
              <w:t xml:space="preserve"> </w:t>
            </w:r>
            <w:r>
              <w:t>del</w:t>
            </w:r>
            <w:r>
              <w:rPr>
                <w:spacing w:val="-15"/>
              </w:rPr>
              <w:t xml:space="preserve"> </w:t>
            </w:r>
            <w:r>
              <w:t>Cuadro</w:t>
            </w:r>
            <w:r>
              <w:rPr>
                <w:spacing w:val="-16"/>
              </w:rPr>
              <w:t xml:space="preserve"> </w:t>
            </w:r>
            <w:r>
              <w:t>General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Clasificación Archivística</w:t>
            </w:r>
            <w:r>
              <w:rPr>
                <w:spacing w:val="2"/>
              </w:rPr>
              <w:t xml:space="preserve"> </w:t>
            </w:r>
            <w:r>
              <w:t>siendo</w:t>
            </w:r>
            <w:r>
              <w:rPr>
                <w:spacing w:val="-1"/>
              </w:rPr>
              <w:t xml:space="preserve"> </w:t>
            </w:r>
            <w:r>
              <w:t>estos:</w:t>
            </w:r>
          </w:p>
          <w:p w:rsidR="00FF3CED" w:rsidRDefault="007B0CE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9" w:lineRule="auto"/>
              <w:ind w:right="96"/>
              <w:jc w:val="both"/>
            </w:pPr>
            <w:r>
              <w:rPr>
                <w:spacing w:val="-1"/>
              </w:rPr>
              <w:t>El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artículo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4"/>
              </w:rPr>
              <w:t xml:space="preserve"> </w:t>
            </w:r>
            <w:r>
              <w:t>Fracción</w:t>
            </w:r>
            <w:r>
              <w:rPr>
                <w:spacing w:val="-17"/>
              </w:rPr>
              <w:t xml:space="preserve"> </w:t>
            </w:r>
            <w:r>
              <w:t>XX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1"/>
              </w:rPr>
              <w:t xml:space="preserve"> </w:t>
            </w:r>
            <w:r>
              <w:t>Ley</w:t>
            </w:r>
            <w:r>
              <w:rPr>
                <w:spacing w:val="-16"/>
              </w:rPr>
              <w:t xml:space="preserve"> </w:t>
            </w:r>
            <w:r>
              <w:t>General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Archivos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define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por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Cuadro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General</w:t>
            </w:r>
            <w:r>
              <w:rPr>
                <w:spacing w:val="-15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Clasificación</w:t>
            </w:r>
            <w:r>
              <w:rPr>
                <w:spacing w:val="-16"/>
              </w:rPr>
              <w:t xml:space="preserve"> </w:t>
            </w:r>
            <w:r>
              <w:t>Archivística</w:t>
            </w:r>
            <w:r>
              <w:rPr>
                <w:spacing w:val="-59"/>
              </w:rPr>
              <w:t xml:space="preserve"> </w:t>
            </w:r>
            <w:r>
              <w:t>al instrumento técnico que refleja la estructura de un</w:t>
            </w:r>
            <w:r>
              <w:rPr>
                <w:spacing w:val="1"/>
              </w:rPr>
              <w:t xml:space="preserve"> </w:t>
            </w:r>
            <w:r>
              <w:t>archivo con base en las atribuciones y funciones de</w:t>
            </w:r>
            <w:r>
              <w:rPr>
                <w:spacing w:val="1"/>
              </w:rPr>
              <w:t xml:space="preserve"> </w:t>
            </w:r>
            <w:r>
              <w:t>cada</w:t>
            </w:r>
            <w:r>
              <w:rPr>
                <w:spacing w:val="-1"/>
              </w:rPr>
              <w:t xml:space="preserve"> </w:t>
            </w:r>
            <w:r>
              <w:t>sujeto</w:t>
            </w:r>
            <w:r>
              <w:rPr>
                <w:spacing w:val="-2"/>
              </w:rPr>
              <w:t xml:space="preserve"> </w:t>
            </w:r>
            <w:r>
              <w:t>obligado.</w:t>
            </w:r>
          </w:p>
          <w:p w:rsidR="00FF3CED" w:rsidRDefault="007B0CEB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59" w:lineRule="auto"/>
              <w:ind w:right="95"/>
              <w:jc w:val="both"/>
            </w:pPr>
            <w:r>
              <w:t>Para la elaboración del cuadro se debe realizar un</w:t>
            </w:r>
            <w:r>
              <w:rPr>
                <w:spacing w:val="1"/>
              </w:rPr>
              <w:t xml:space="preserve"> </w:t>
            </w:r>
            <w:r>
              <w:t>proceso</w:t>
            </w:r>
            <w:r>
              <w:t xml:space="preserve"> de identificación y agrupación con base en la</w:t>
            </w:r>
            <w:r>
              <w:rPr>
                <w:spacing w:val="1"/>
              </w:rPr>
              <w:t xml:space="preserve"> </w:t>
            </w:r>
            <w:r>
              <w:t>estructura</w:t>
            </w:r>
            <w:r>
              <w:rPr>
                <w:spacing w:val="-5"/>
              </w:rPr>
              <w:t xml:space="preserve"> </w:t>
            </w:r>
            <w:r>
              <w:t>funcional</w:t>
            </w:r>
            <w:r>
              <w:rPr>
                <w:spacing w:val="-1"/>
              </w:rPr>
              <w:t xml:space="preserve"> </w:t>
            </w:r>
            <w:r>
              <w:t>del sujeto</w:t>
            </w:r>
            <w:r>
              <w:rPr>
                <w:spacing w:val="-2"/>
              </w:rPr>
              <w:t xml:space="preserve"> </w:t>
            </w:r>
            <w:r>
              <w:t>obligado</w:t>
            </w:r>
          </w:p>
          <w:p w:rsidR="00FF3CED" w:rsidRDefault="007B0CEB">
            <w:pPr>
              <w:pStyle w:val="TableParagraph"/>
              <w:spacing w:before="132" w:line="250" w:lineRule="atLeast"/>
              <w:ind w:right="95"/>
              <w:jc w:val="both"/>
            </w:pPr>
            <w:r>
              <w:t>Así</w:t>
            </w:r>
            <w:r>
              <w:rPr>
                <w:spacing w:val="-6"/>
              </w:rPr>
              <w:t xml:space="preserve"> </w:t>
            </w:r>
            <w:r>
              <w:t>mismo</w:t>
            </w:r>
            <w:r>
              <w:rPr>
                <w:spacing w:val="-3"/>
              </w:rPr>
              <w:t xml:space="preserve"> </w:t>
            </w:r>
            <w:r>
              <w:t>socializó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grupo</w:t>
            </w:r>
            <w:r>
              <w:rPr>
                <w:spacing w:val="-3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t>observaciones</w:t>
            </w:r>
            <w:r>
              <w:rPr>
                <w:spacing w:val="-3"/>
              </w:rPr>
              <w:t xml:space="preserve"> </w:t>
            </w:r>
            <w:r>
              <w:t>derivadas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análisis del CGCA</w:t>
            </w:r>
            <w:r>
              <w:rPr>
                <w:spacing w:val="-1"/>
              </w:rPr>
              <w:t xml:space="preserve"> </w:t>
            </w:r>
            <w:r>
              <w:t>actual,</w:t>
            </w:r>
            <w:r>
              <w:rPr>
                <w:spacing w:val="-2"/>
              </w:rPr>
              <w:t xml:space="preserve"> </w:t>
            </w:r>
            <w:r>
              <w:t>realizado por el</w:t>
            </w:r>
            <w:r>
              <w:rPr>
                <w:spacing w:val="-2"/>
              </w:rPr>
              <w:t xml:space="preserve"> </w:t>
            </w:r>
            <w:r>
              <w:t>ACA.</w:t>
            </w:r>
          </w:p>
        </w:tc>
      </w:tr>
      <w:tr w:rsidR="00FF3CED">
        <w:trPr>
          <w:trHeight w:val="1770"/>
        </w:trPr>
        <w:tc>
          <w:tcPr>
            <w:tcW w:w="3829" w:type="dxa"/>
          </w:tcPr>
          <w:p w:rsidR="00FF3CED" w:rsidRDefault="007B0CEB">
            <w:pPr>
              <w:pStyle w:val="TableParagraph"/>
              <w:ind w:right="95"/>
              <w:jc w:val="both"/>
            </w:pPr>
            <w:r>
              <w:t>Propuesta de plan y calendario 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analizar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definir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secciones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series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CGCA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funciones</w:t>
            </w:r>
          </w:p>
        </w:tc>
        <w:tc>
          <w:tcPr>
            <w:tcW w:w="6239" w:type="dxa"/>
          </w:tcPr>
          <w:p w:rsidR="00FF3CED" w:rsidRDefault="007B0CEB">
            <w:pPr>
              <w:pStyle w:val="TableParagraph"/>
              <w:ind w:right="95"/>
              <w:jc w:val="both"/>
            </w:pPr>
            <w:r>
              <w:t>En</w:t>
            </w:r>
            <w:r>
              <w:rPr>
                <w:spacing w:val="-10"/>
              </w:rPr>
              <w:t xml:space="preserve"> </w:t>
            </w:r>
            <w:r>
              <w:t>este</w:t>
            </w:r>
            <w:r>
              <w:rPr>
                <w:spacing w:val="-12"/>
              </w:rPr>
              <w:t xml:space="preserve"> </w:t>
            </w:r>
            <w:r>
              <w:t>punto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2"/>
              </w:rPr>
              <w:t xml:space="preserve"> </w:t>
            </w:r>
            <w:r>
              <w:t>Titular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ACA</w:t>
            </w:r>
            <w:r>
              <w:rPr>
                <w:spacing w:val="-11"/>
              </w:rPr>
              <w:t xml:space="preserve"> </w:t>
            </w:r>
            <w:r>
              <w:t>enfatizó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importancia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que</w:t>
            </w:r>
            <w:r>
              <w:rPr>
                <w:spacing w:val="-59"/>
              </w:rPr>
              <w:t xml:space="preserve"> </w:t>
            </w:r>
            <w:r>
              <w:t>como</w:t>
            </w:r>
            <w:r>
              <w:rPr>
                <w:spacing w:val="1"/>
              </w:rPr>
              <w:t xml:space="preserve"> </w:t>
            </w:r>
            <w:r>
              <w:t>titulares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áreas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Instituto</w:t>
            </w:r>
            <w:r>
              <w:rPr>
                <w:spacing w:val="1"/>
              </w:rPr>
              <w:t xml:space="preserve"> </w:t>
            </w:r>
            <w:r>
              <w:t>conocieran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calendario de trabajo, donde especifica los días y horas que</w:t>
            </w:r>
            <w:r>
              <w:rPr>
                <w:spacing w:val="1"/>
              </w:rPr>
              <w:t xml:space="preserve"> </w:t>
            </w:r>
            <w:r>
              <w:t>se trabajará con el Sistema Institucional de Archivos para la</w:t>
            </w:r>
            <w:r>
              <w:rPr>
                <w:spacing w:val="1"/>
              </w:rPr>
              <w:t xml:space="preserve"> </w:t>
            </w:r>
            <w:r>
              <w:t>identificación,</w:t>
            </w:r>
            <w:r>
              <w:rPr>
                <w:spacing w:val="-4"/>
              </w:rPr>
              <w:t xml:space="preserve"> </w:t>
            </w:r>
            <w:r>
              <w:t>jerarquización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codificación</w:t>
            </w:r>
            <w:r>
              <w:rPr>
                <w:spacing w:val="-4"/>
              </w:rPr>
              <w:t xml:space="preserve"> </w:t>
            </w:r>
            <w:r>
              <w:t>que</w:t>
            </w:r>
            <w:r>
              <w:rPr>
                <w:spacing w:val="-5"/>
              </w:rPr>
              <w:t xml:space="preserve"> </w:t>
            </w:r>
            <w:r>
              <w:t>permita</w:t>
            </w:r>
            <w:r>
              <w:rPr>
                <w:spacing w:val="-4"/>
              </w:rPr>
              <w:t xml:space="preserve"> </w:t>
            </w:r>
            <w:r>
              <w:t>definir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secciones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del CGCA-IAIP</w:t>
            </w:r>
            <w:r>
              <w:rPr>
                <w:spacing w:val="-1"/>
              </w:rPr>
              <w:t xml:space="preserve"> </w:t>
            </w:r>
            <w:r>
              <w:t>por</w:t>
            </w:r>
            <w:r>
              <w:rPr>
                <w:spacing w:val="-1"/>
              </w:rPr>
              <w:t xml:space="preserve"> </w:t>
            </w:r>
            <w:r>
              <w:t>funciones</w:t>
            </w:r>
          </w:p>
          <w:p w:rsidR="00FF3CED" w:rsidRDefault="007B0CEB">
            <w:pPr>
              <w:pStyle w:val="TableParagraph"/>
              <w:spacing w:line="235" w:lineRule="exact"/>
              <w:jc w:val="both"/>
              <w:rPr>
                <w:b/>
              </w:rPr>
            </w:pPr>
            <w:r>
              <w:rPr>
                <w:b/>
              </w:rPr>
              <w:t>ANEXO 04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ANEXO 05</w:t>
            </w:r>
          </w:p>
        </w:tc>
      </w:tr>
      <w:tr w:rsidR="00FF3CED">
        <w:trPr>
          <w:trHeight w:val="1519"/>
        </w:trPr>
        <w:tc>
          <w:tcPr>
            <w:tcW w:w="3829" w:type="dxa"/>
          </w:tcPr>
          <w:p w:rsidR="00FF3CED" w:rsidRDefault="007B0CEB">
            <w:pPr>
              <w:pStyle w:val="TableParagraph"/>
              <w:spacing w:line="250" w:lineRule="exact"/>
            </w:pPr>
            <w:r>
              <w:t>Asuntos</w:t>
            </w:r>
            <w:r>
              <w:rPr>
                <w:spacing w:val="-3"/>
              </w:rPr>
              <w:t xml:space="preserve"> </w:t>
            </w:r>
            <w:r>
              <w:t>Generales</w:t>
            </w:r>
          </w:p>
        </w:tc>
        <w:tc>
          <w:tcPr>
            <w:tcW w:w="6239" w:type="dxa"/>
          </w:tcPr>
          <w:p w:rsidR="00FF3CED" w:rsidRDefault="007B0CEB">
            <w:pPr>
              <w:pStyle w:val="TableParagraph"/>
              <w:ind w:right="93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este</w:t>
            </w:r>
            <w:r>
              <w:rPr>
                <w:spacing w:val="1"/>
              </w:rPr>
              <w:t xml:space="preserve"> </w:t>
            </w:r>
            <w:r>
              <w:t>último</w:t>
            </w:r>
            <w:r>
              <w:rPr>
                <w:spacing w:val="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tomó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palabra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Comisionado</w:t>
            </w:r>
            <w:r>
              <w:rPr>
                <w:spacing w:val="1"/>
              </w:rPr>
              <w:t xml:space="preserve"> </w:t>
            </w:r>
            <w:r>
              <w:t>Fernando Rodolfo Gómez Cuevas para exhortar a todas las</w:t>
            </w:r>
            <w:r>
              <w:rPr>
                <w:spacing w:val="1"/>
              </w:rPr>
              <w:t xml:space="preserve"> </w:t>
            </w:r>
            <w:r>
              <w:t>áreas para que realicen minutas de trabajo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documenten</w:t>
            </w:r>
            <w:r>
              <w:rPr>
                <w:spacing w:val="-59"/>
              </w:rPr>
              <w:t xml:space="preserve"> </w:t>
            </w:r>
            <w:r>
              <w:t>cada</w:t>
            </w:r>
            <w:r>
              <w:rPr>
                <w:spacing w:val="-6"/>
              </w:rPr>
              <w:t xml:space="preserve"> </w:t>
            </w:r>
            <w:r>
              <w:t>reunión</w:t>
            </w:r>
            <w:r>
              <w:rPr>
                <w:spacing w:val="-8"/>
              </w:rPr>
              <w:t xml:space="preserve"> </w:t>
            </w:r>
            <w:r>
              <w:t>que</w:t>
            </w:r>
            <w:r>
              <w:rPr>
                <w:spacing w:val="-9"/>
              </w:rPr>
              <w:t xml:space="preserve"> </w:t>
            </w:r>
            <w:r>
              <w:t>lleven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cabo,</w:t>
            </w:r>
            <w:r>
              <w:rPr>
                <w:spacing w:val="-7"/>
              </w:rPr>
              <w:t xml:space="preserve"> </w:t>
            </w:r>
            <w:r>
              <w:t>también</w:t>
            </w:r>
            <w:r>
              <w:rPr>
                <w:spacing w:val="-6"/>
              </w:rPr>
              <w:t xml:space="preserve"> </w:t>
            </w:r>
            <w:r>
              <w:t>solicitó</w:t>
            </w:r>
            <w:r>
              <w:rPr>
                <w:spacing w:val="-5"/>
              </w:rPr>
              <w:t xml:space="preserve"> </w:t>
            </w:r>
            <w:r>
              <w:t>ser</w:t>
            </w:r>
            <w:r>
              <w:rPr>
                <w:spacing w:val="-6"/>
              </w:rPr>
              <w:t xml:space="preserve"> </w:t>
            </w:r>
            <w:r>
              <w:t>invitado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reuniones</w:t>
            </w:r>
            <w:r>
              <w:rPr>
                <w:spacing w:val="-3"/>
              </w:rPr>
              <w:t xml:space="preserve"> </w:t>
            </w:r>
            <w:r>
              <w:t>que</w:t>
            </w:r>
            <w:r>
              <w:rPr>
                <w:spacing w:val="-2"/>
              </w:rPr>
              <w:t xml:space="preserve"> </w:t>
            </w:r>
            <w:r>
              <w:t>realice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Área</w:t>
            </w:r>
            <w:r>
              <w:rPr>
                <w:spacing w:val="-3"/>
              </w:rPr>
              <w:t xml:space="preserve"> </w:t>
            </w:r>
            <w:r>
              <w:t>Coordinadora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Archivos.</w:t>
            </w:r>
          </w:p>
        </w:tc>
      </w:tr>
      <w:tr w:rsidR="00FF3CED">
        <w:trPr>
          <w:trHeight w:val="1770"/>
        </w:trPr>
        <w:tc>
          <w:tcPr>
            <w:tcW w:w="3829" w:type="dxa"/>
          </w:tcPr>
          <w:p w:rsidR="00FF3CED" w:rsidRDefault="007B0CEB">
            <w:pPr>
              <w:pStyle w:val="TableParagraph"/>
              <w:spacing w:line="250" w:lineRule="exact"/>
            </w:pPr>
            <w:r>
              <w:t>Clausura 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reunión</w:t>
            </w:r>
          </w:p>
        </w:tc>
        <w:tc>
          <w:tcPr>
            <w:tcW w:w="6239" w:type="dxa"/>
          </w:tcPr>
          <w:p w:rsidR="00FF3CED" w:rsidRDefault="007B0CEB">
            <w:pPr>
              <w:pStyle w:val="TableParagraph"/>
              <w:ind w:right="97"/>
              <w:jc w:val="both"/>
            </w:pPr>
            <w:r>
              <w:t>Por último la Titular del ACA procedió a clausurar la reunión</w:t>
            </w:r>
            <w:r>
              <w:rPr>
                <w:spacing w:val="1"/>
              </w:rPr>
              <w:t xml:space="preserve"> </w:t>
            </w:r>
            <w:r>
              <w:t>para lo cual dijo lo siguiente, Una vez que hemos agotado</w:t>
            </w:r>
            <w:r>
              <w:rPr>
                <w:spacing w:val="1"/>
              </w:rPr>
              <w:t xml:space="preserve"> </w:t>
            </w:r>
            <w:r>
              <w:t>todos los temas previstos para esta reunión, siento las once</w:t>
            </w:r>
            <w:r>
              <w:rPr>
                <w:spacing w:val="1"/>
              </w:rPr>
              <w:t xml:space="preserve"> </w:t>
            </w:r>
            <w:r>
              <w:t>horas</w:t>
            </w:r>
            <w:r>
              <w:rPr>
                <w:spacing w:val="-10"/>
              </w:rPr>
              <w:t xml:space="preserve"> </w:t>
            </w:r>
            <w:r>
              <w:t>con</w:t>
            </w:r>
            <w:r>
              <w:rPr>
                <w:spacing w:val="-10"/>
              </w:rPr>
              <w:t xml:space="preserve"> </w:t>
            </w:r>
            <w:r>
              <w:t>tres</w:t>
            </w:r>
            <w:r>
              <w:rPr>
                <w:spacing w:val="-10"/>
              </w:rPr>
              <w:t xml:space="preserve"> </w:t>
            </w:r>
            <w:r>
              <w:t>minutos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18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septiembre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20202,</w:t>
            </w:r>
            <w:r>
              <w:rPr>
                <w:spacing w:val="-8"/>
              </w:rPr>
              <w:t xml:space="preserve"> </w:t>
            </w:r>
            <w:r>
              <w:t>damos</w:t>
            </w:r>
            <w:r>
              <w:rPr>
                <w:spacing w:val="-59"/>
              </w:rPr>
              <w:t xml:space="preserve"> </w:t>
            </w:r>
            <w:r>
              <w:t>por concluida la primera reunión 2020 del GI. Muchas gracias</w:t>
            </w:r>
            <w:r>
              <w:rPr>
                <w:spacing w:val="-59"/>
              </w:rPr>
              <w:t xml:space="preserve"> </w:t>
            </w:r>
            <w:r>
              <w:t>por su</w:t>
            </w:r>
            <w:r>
              <w:rPr>
                <w:spacing w:val="-2"/>
              </w:rPr>
              <w:t xml:space="preserve"> </w:t>
            </w:r>
            <w:r>
              <w:t>asistencia.</w:t>
            </w:r>
          </w:p>
        </w:tc>
      </w:tr>
    </w:tbl>
    <w:p w:rsidR="00FF3CED" w:rsidRDefault="00FF3CED">
      <w:pPr>
        <w:jc w:val="both"/>
        <w:sectPr w:rsidR="00FF3CED">
          <w:pgSz w:w="12240" w:h="15840"/>
          <w:pgMar w:top="1560" w:right="1200" w:bottom="1160" w:left="740" w:header="376" w:footer="966" w:gutter="0"/>
          <w:cols w:space="720"/>
        </w:sectPr>
      </w:pPr>
    </w:p>
    <w:p w:rsidR="00FF3CED" w:rsidRDefault="007B0CEB">
      <w:pPr>
        <w:pStyle w:val="Textoindependiente"/>
        <w:ind w:left="2201"/>
        <w:rPr>
          <w:sz w:val="20"/>
        </w:rPr>
      </w:pPr>
      <w:r>
        <w:rPr>
          <w:noProof/>
          <w:sz w:val="20"/>
          <w:lang w:val="es-MX" w:eastAsia="es-MX"/>
        </w:rPr>
        <w:lastRenderedPageBreak/>
        <w:drawing>
          <wp:inline distT="0" distB="0" distL="0" distR="0">
            <wp:extent cx="5563773" cy="7269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3773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CED" w:rsidRDefault="00FF3CED">
      <w:pPr>
        <w:pStyle w:val="Textoindependiente"/>
        <w:spacing w:before="1"/>
        <w:rPr>
          <w:b/>
          <w:sz w:val="24"/>
        </w:rPr>
      </w:pPr>
    </w:p>
    <w:p w:rsidR="00FF3CED" w:rsidRDefault="007B0CEB">
      <w:pPr>
        <w:spacing w:before="52"/>
        <w:ind w:right="979"/>
        <w:jc w:val="right"/>
        <w:rPr>
          <w:rFonts w:ascii="Calibri"/>
          <w:b/>
          <w:sz w:val="24"/>
        </w:rPr>
      </w:pPr>
      <w:r>
        <w:rPr>
          <w:rFonts w:ascii="Calibri"/>
          <w:b/>
          <w:color w:val="404040"/>
          <w:sz w:val="24"/>
        </w:rPr>
        <w:t>ANEXO</w:t>
      </w:r>
      <w:r>
        <w:rPr>
          <w:rFonts w:ascii="Calibri"/>
          <w:b/>
          <w:color w:val="404040"/>
          <w:spacing w:val="-1"/>
          <w:sz w:val="24"/>
        </w:rPr>
        <w:t xml:space="preserve"> </w:t>
      </w:r>
      <w:r>
        <w:rPr>
          <w:rFonts w:ascii="Calibri"/>
          <w:b/>
          <w:color w:val="404040"/>
          <w:sz w:val="24"/>
        </w:rPr>
        <w:t>01</w:t>
      </w:r>
    </w:p>
    <w:p w:rsidR="00FF3CED" w:rsidRDefault="00FF3CED">
      <w:pPr>
        <w:pStyle w:val="Textoindependiente"/>
        <w:rPr>
          <w:rFonts w:ascii="Calibri"/>
          <w:b/>
          <w:sz w:val="20"/>
        </w:rPr>
      </w:pPr>
    </w:p>
    <w:p w:rsidR="00FF3CED" w:rsidRDefault="00FF3CED">
      <w:pPr>
        <w:pStyle w:val="Textoindependiente"/>
        <w:spacing w:before="2"/>
        <w:rPr>
          <w:rFonts w:ascii="Calibri"/>
          <w:b/>
          <w:sz w:val="1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2"/>
        <w:gridCol w:w="1899"/>
        <w:gridCol w:w="3359"/>
        <w:gridCol w:w="3357"/>
      </w:tblGrid>
      <w:tr w:rsidR="00FF3CED">
        <w:trPr>
          <w:trHeight w:val="551"/>
        </w:trPr>
        <w:tc>
          <w:tcPr>
            <w:tcW w:w="13431" w:type="dxa"/>
            <w:gridSpan w:val="5"/>
            <w:shd w:val="clear" w:color="auto" w:fill="009999"/>
          </w:tcPr>
          <w:p w:rsidR="00FF3CED" w:rsidRDefault="007B0CEB">
            <w:pPr>
              <w:pStyle w:val="TableParagraph"/>
              <w:spacing w:line="271" w:lineRule="exact"/>
              <w:ind w:left="4029" w:right="402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Lista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asistencia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Grupo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Interdisciplinario</w:t>
            </w:r>
          </w:p>
        </w:tc>
      </w:tr>
      <w:tr w:rsidR="00FF3CED">
        <w:trPr>
          <w:trHeight w:val="275"/>
        </w:trPr>
        <w:tc>
          <w:tcPr>
            <w:tcW w:w="6715" w:type="dxa"/>
            <w:gridSpan w:val="3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Reunión número: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01</w:t>
            </w:r>
          </w:p>
        </w:tc>
        <w:tc>
          <w:tcPr>
            <w:tcW w:w="6716" w:type="dxa"/>
            <w:gridSpan w:val="2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Fecha: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18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septiembre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del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2020</w:t>
            </w:r>
          </w:p>
        </w:tc>
      </w:tr>
      <w:tr w:rsidR="00FF3CED">
        <w:trPr>
          <w:trHeight w:val="275"/>
        </w:trPr>
        <w:tc>
          <w:tcPr>
            <w:tcW w:w="704" w:type="dxa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ind w:left="21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N°</w:t>
            </w:r>
          </w:p>
        </w:tc>
        <w:tc>
          <w:tcPr>
            <w:tcW w:w="4112" w:type="dxa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ind w:left="1579" w:right="15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Nombre</w:t>
            </w:r>
          </w:p>
        </w:tc>
        <w:tc>
          <w:tcPr>
            <w:tcW w:w="5258" w:type="dxa"/>
            <w:gridSpan w:val="2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ind w:left="2258" w:right="225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Cargo</w:t>
            </w:r>
          </w:p>
        </w:tc>
        <w:tc>
          <w:tcPr>
            <w:tcW w:w="3357" w:type="dxa"/>
            <w:shd w:val="clear" w:color="auto" w:fill="009999"/>
          </w:tcPr>
          <w:p w:rsidR="00FF3CED" w:rsidRDefault="007B0CEB">
            <w:pPr>
              <w:pStyle w:val="TableParagraph"/>
              <w:spacing w:line="256" w:lineRule="exact"/>
              <w:ind w:left="1326" w:right="132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Firma</w:t>
            </w:r>
          </w:p>
        </w:tc>
      </w:tr>
      <w:tr w:rsidR="00FF3CED">
        <w:trPr>
          <w:trHeight w:val="739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Licda.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Lucila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Martínez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Altamirano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Directora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Asuntos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Jurídicos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responsable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Unidad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Transparencia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6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Fernando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Cruz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Ríos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Administración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6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Licda.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Tanivet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Ramos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Reyes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tabs>
                <w:tab w:val="left" w:pos="1507"/>
                <w:tab w:val="left" w:pos="2643"/>
                <w:tab w:val="left" w:pos="3056"/>
                <w:tab w:val="left" w:pos="4020"/>
                <w:tab w:val="left" w:pos="4636"/>
              </w:tabs>
              <w:ind w:right="104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z w:val="24"/>
              </w:rPr>
              <w:tab/>
              <w:t>Técnica</w:t>
            </w:r>
            <w:r>
              <w:rPr>
                <w:sz w:val="24"/>
              </w:rPr>
              <w:tab/>
              <w:t>y</w:t>
            </w:r>
            <w:r>
              <w:rPr>
                <w:sz w:val="24"/>
              </w:rPr>
              <w:tab/>
              <w:t>Titular</w:t>
            </w:r>
            <w:r>
              <w:rPr>
                <w:sz w:val="24"/>
              </w:rPr>
              <w:tab/>
              <w:t>del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Área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Coordinadora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 Archivos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6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Edwin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Robles Hernández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Tecnologías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Transparencia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8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Mtra.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Daisy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Araceli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Ortiz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Jiménez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Contralora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6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tabs>
                <w:tab w:val="left" w:pos="802"/>
                <w:tab w:val="left" w:pos="2294"/>
                <w:tab w:val="left" w:pos="350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Lic.</w:t>
            </w:r>
            <w:r>
              <w:rPr>
                <w:sz w:val="24"/>
              </w:rPr>
              <w:tab/>
              <w:t>Guadalupe</w:t>
            </w:r>
            <w:r>
              <w:rPr>
                <w:sz w:val="24"/>
              </w:rPr>
              <w:tab/>
              <w:t>Gustavo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Díaz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Altamirano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Secretario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Acuerdos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7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Mtro.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Rafael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García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Leyva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Director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Gobierno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Abierto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FF3CED">
        <w:trPr>
          <w:trHeight w:val="738"/>
        </w:trPr>
        <w:tc>
          <w:tcPr>
            <w:tcW w:w="704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12" w:type="dxa"/>
          </w:tcPr>
          <w:p w:rsidR="00FF3CED" w:rsidRDefault="007B0CEB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Licda.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Carrasco</w:t>
            </w:r>
          </w:p>
        </w:tc>
        <w:tc>
          <w:tcPr>
            <w:tcW w:w="5258" w:type="dxa"/>
            <w:gridSpan w:val="2"/>
          </w:tcPr>
          <w:p w:rsidR="00FF3CED" w:rsidRDefault="007B0CEB">
            <w:pPr>
              <w:pStyle w:val="TableParagraph"/>
              <w:tabs>
                <w:tab w:val="left" w:pos="1332"/>
                <w:tab w:val="left" w:pos="1852"/>
                <w:tab w:val="left" w:pos="3692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Directora</w:t>
            </w:r>
            <w:r>
              <w:rPr>
                <w:sz w:val="24"/>
              </w:rPr>
              <w:tab/>
              <w:t>de</w:t>
            </w:r>
            <w:r>
              <w:rPr>
                <w:sz w:val="24"/>
              </w:rPr>
              <w:tab/>
              <w:t>Comunicación,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Capacitación,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Evaluación,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Personales.</w:t>
            </w:r>
          </w:p>
        </w:tc>
        <w:tc>
          <w:tcPr>
            <w:tcW w:w="335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FF3CED" w:rsidRDefault="00FF3CED">
      <w:pPr>
        <w:pStyle w:val="Textoindependiente"/>
        <w:rPr>
          <w:rFonts w:ascii="Calibri"/>
          <w:b/>
          <w:sz w:val="20"/>
        </w:rPr>
      </w:pPr>
    </w:p>
    <w:p w:rsidR="00FF3CED" w:rsidRDefault="00FF3CED">
      <w:pPr>
        <w:pStyle w:val="Textoindependiente"/>
        <w:rPr>
          <w:rFonts w:ascii="Calibri"/>
          <w:b/>
          <w:sz w:val="20"/>
        </w:rPr>
      </w:pPr>
    </w:p>
    <w:p w:rsidR="00FF3CED" w:rsidRDefault="007B0CEB">
      <w:pPr>
        <w:pStyle w:val="Textoindependiente"/>
        <w:spacing w:before="10"/>
        <w:rPr>
          <w:rFonts w:ascii="Calibri"/>
          <w:b/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2545727</wp:posOffset>
            </wp:positionH>
            <wp:positionV relativeFrom="paragraph">
              <wp:posOffset>170641</wp:posOffset>
            </wp:positionV>
            <wp:extent cx="5545900" cy="561975"/>
            <wp:effectExtent l="0" t="0" r="0" b="0"/>
            <wp:wrapTopAndBottom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59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3CED" w:rsidRDefault="00FF3CED">
      <w:pPr>
        <w:rPr>
          <w:rFonts w:ascii="Calibri"/>
          <w:sz w:val="18"/>
        </w:rPr>
        <w:sectPr w:rsidR="00FF3CED">
          <w:headerReference w:type="default" r:id="rId11"/>
          <w:footerReference w:type="default" r:id="rId12"/>
          <w:pgSz w:w="16840" w:h="11910" w:orient="landscape"/>
          <w:pgMar w:top="420" w:right="1580" w:bottom="280" w:left="1600" w:header="0" w:footer="0" w:gutter="0"/>
          <w:cols w:space="720"/>
        </w:sectPr>
      </w:pPr>
    </w:p>
    <w:p w:rsidR="00FF3CED" w:rsidRDefault="007B0CEB">
      <w:pPr>
        <w:spacing w:before="172"/>
        <w:ind w:right="157"/>
        <w:jc w:val="right"/>
        <w:rPr>
          <w:b/>
          <w:sz w:val="24"/>
        </w:rPr>
      </w:pPr>
      <w:r>
        <w:rPr>
          <w:b/>
          <w:sz w:val="24"/>
        </w:rPr>
        <w:lastRenderedPageBreak/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02</w:t>
      </w:r>
    </w:p>
    <w:p w:rsidR="00FF3CED" w:rsidRDefault="00FF3CED">
      <w:pPr>
        <w:pStyle w:val="Textoindependiente"/>
        <w:spacing w:before="10"/>
        <w:rPr>
          <w:b/>
          <w:sz w:val="21"/>
        </w:rPr>
      </w:pPr>
    </w:p>
    <w:p w:rsidR="00FF3CED" w:rsidRDefault="007B0CEB">
      <w:pPr>
        <w:pStyle w:val="Ttulo2"/>
        <w:ind w:left="755"/>
      </w:pPr>
      <w:r>
        <w:t>FORMALIZACION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INTEGRACIÓN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GRUPO</w:t>
      </w:r>
      <w:r>
        <w:rPr>
          <w:spacing w:val="-4"/>
        </w:rPr>
        <w:t xml:space="preserve"> </w:t>
      </w:r>
      <w:r>
        <w:t>INTERDISCIPLINARIO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IAIP</w:t>
      </w:r>
    </w:p>
    <w:p w:rsidR="00FF3CED" w:rsidRDefault="00FF3CED">
      <w:pPr>
        <w:pStyle w:val="Textoindependiente"/>
        <w:spacing w:before="3"/>
        <w:rPr>
          <w:b/>
        </w:rPr>
      </w:pPr>
    </w:p>
    <w:p w:rsidR="00FF3CED" w:rsidRDefault="007B0CEB">
      <w:pPr>
        <w:pStyle w:val="Textoindependiente"/>
        <w:spacing w:line="276" w:lineRule="auto"/>
        <w:ind w:left="236" w:right="154"/>
        <w:jc w:val="both"/>
      </w:pPr>
      <w:r>
        <w:t>Siendo las diez horas con veintiún minutos del día dieciocho de septiembre de dos mil veinte, se</w:t>
      </w:r>
      <w:r>
        <w:rPr>
          <w:spacing w:val="1"/>
        </w:rPr>
        <w:t xml:space="preserve"> </w:t>
      </w:r>
      <w:r>
        <w:t>encuentran presentes, la Mtra. María Antonieta Velásquez Chagoya, el Lic. Fernando Rodolfo Gómez</w:t>
      </w:r>
      <w:r>
        <w:rPr>
          <w:spacing w:val="-59"/>
        </w:rPr>
        <w:t xml:space="preserve"> </w:t>
      </w:r>
      <w:r>
        <w:t>Cuevas, Comisionada Presidenta y Comisionado del Consejo Gener</w:t>
      </w:r>
      <w:r>
        <w:t>al del Instituto de Acceso a la</w:t>
      </w:r>
      <w:r>
        <w:rPr>
          <w:spacing w:val="1"/>
        </w:rPr>
        <w:t xml:space="preserve"> </w:t>
      </w:r>
      <w:r>
        <w:t>Información Pública y Protección de Datos Personales del Estado de Oaxaca y quienes forman parte</w:t>
      </w:r>
      <w:r>
        <w:rPr>
          <w:spacing w:val="1"/>
        </w:rPr>
        <w:t xml:space="preserve"> </w:t>
      </w:r>
      <w:r>
        <w:t>del Grupo Interdisciplinario del IAIP Oaxaca, reunidas y reunidos, vía remota, con la finalidad de</w:t>
      </w:r>
      <w:r>
        <w:rPr>
          <w:spacing w:val="1"/>
        </w:rPr>
        <w:t xml:space="preserve"> </w:t>
      </w:r>
      <w:r>
        <w:t>formalizar</w:t>
      </w:r>
      <w:r>
        <w:rPr>
          <w:spacing w:val="1"/>
        </w:rPr>
        <w:t xml:space="preserve"> </w:t>
      </w:r>
      <w:r>
        <w:t>su integración:</w:t>
      </w:r>
    </w:p>
    <w:p w:rsidR="00FF3CED" w:rsidRDefault="00FF3CED">
      <w:pPr>
        <w:pStyle w:val="Textoindependiente"/>
        <w:spacing w:before="4"/>
        <w:rPr>
          <w:sz w:val="25"/>
        </w:rPr>
      </w:pP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line="276" w:lineRule="auto"/>
        <w:ind w:right="157"/>
      </w:pPr>
      <w:r>
        <w:t>Licda. Lucila Martínez Altamirano, Directora de Asuntos Jurídicos y Responsable de la Unidad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line="253" w:lineRule="exact"/>
        <w:ind w:hanging="361"/>
      </w:pPr>
      <w:r>
        <w:t>Lic. Fernando</w:t>
      </w:r>
      <w:r>
        <w:rPr>
          <w:spacing w:val="-3"/>
        </w:rPr>
        <w:t xml:space="preserve"> </w:t>
      </w:r>
      <w:r>
        <w:t>Cruz</w:t>
      </w:r>
      <w:r>
        <w:rPr>
          <w:spacing w:val="-4"/>
        </w:rPr>
        <w:t xml:space="preserve"> </w:t>
      </w:r>
      <w:r>
        <w:t>Ríos,</w:t>
      </w:r>
      <w:r>
        <w:rPr>
          <w:spacing w:val="1"/>
        </w:rPr>
        <w:t xml:space="preserve"> </w:t>
      </w:r>
      <w:r>
        <w:t>Director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Administración.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38" w:line="276" w:lineRule="auto"/>
        <w:ind w:right="160"/>
      </w:pPr>
      <w:r>
        <w:t>Licda.</w:t>
      </w:r>
      <w:r>
        <w:rPr>
          <w:spacing w:val="29"/>
        </w:rPr>
        <w:t xml:space="preserve"> </w:t>
      </w:r>
      <w:r>
        <w:t>María</w:t>
      </w:r>
      <w:r>
        <w:rPr>
          <w:spacing w:val="30"/>
        </w:rPr>
        <w:t xml:space="preserve"> </w:t>
      </w:r>
      <w:r>
        <w:t>Tanivet</w:t>
      </w:r>
      <w:r>
        <w:rPr>
          <w:spacing w:val="30"/>
        </w:rPr>
        <w:t xml:space="preserve"> </w:t>
      </w:r>
      <w:r>
        <w:t>Ramos</w:t>
      </w:r>
      <w:r>
        <w:rPr>
          <w:spacing w:val="28"/>
        </w:rPr>
        <w:t xml:space="preserve"> </w:t>
      </w:r>
      <w:r>
        <w:t>Reyes,</w:t>
      </w:r>
      <w:r>
        <w:rPr>
          <w:spacing w:val="29"/>
        </w:rPr>
        <w:t xml:space="preserve"> </w:t>
      </w:r>
      <w:r>
        <w:t>Secretaría</w:t>
      </w:r>
      <w:r>
        <w:rPr>
          <w:spacing w:val="31"/>
        </w:rPr>
        <w:t xml:space="preserve"> </w:t>
      </w:r>
      <w:r>
        <w:t>Técnica</w:t>
      </w:r>
      <w:r>
        <w:rPr>
          <w:spacing w:val="28"/>
        </w:rPr>
        <w:t xml:space="preserve"> </w:t>
      </w:r>
      <w:r>
        <w:t>y</w:t>
      </w:r>
      <w:r>
        <w:rPr>
          <w:spacing w:val="26"/>
        </w:rPr>
        <w:t xml:space="preserve"> </w:t>
      </w:r>
      <w:r>
        <w:t>Titular</w:t>
      </w:r>
      <w:r>
        <w:rPr>
          <w:spacing w:val="30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Área</w:t>
      </w:r>
      <w:r>
        <w:rPr>
          <w:spacing w:val="28"/>
        </w:rPr>
        <w:t xml:space="preserve"> </w:t>
      </w:r>
      <w:r>
        <w:t>Coordinadora</w:t>
      </w:r>
      <w:r>
        <w:rPr>
          <w:spacing w:val="2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Archivos.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1"/>
        <w:ind w:hanging="361"/>
      </w:pPr>
      <w:r>
        <w:t>Ing.</w:t>
      </w:r>
      <w:r>
        <w:rPr>
          <w:spacing w:val="-3"/>
        </w:rPr>
        <w:t xml:space="preserve"> </w:t>
      </w:r>
      <w:r>
        <w:t>Edwin</w:t>
      </w:r>
      <w:r>
        <w:rPr>
          <w:spacing w:val="-1"/>
        </w:rPr>
        <w:t xml:space="preserve"> </w:t>
      </w:r>
      <w:r>
        <w:t>Robles</w:t>
      </w:r>
      <w:r>
        <w:rPr>
          <w:spacing w:val="-1"/>
        </w:rPr>
        <w:t xml:space="preserve"> </w:t>
      </w:r>
      <w:r>
        <w:t>Hernández, Director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Tecnologías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38"/>
        <w:ind w:hanging="361"/>
      </w:pPr>
      <w:r>
        <w:t>Mtra.</w:t>
      </w:r>
      <w:r>
        <w:rPr>
          <w:spacing w:val="-2"/>
        </w:rPr>
        <w:t xml:space="preserve"> </w:t>
      </w:r>
      <w:r>
        <w:t>Daisy</w:t>
      </w:r>
      <w:r>
        <w:rPr>
          <w:spacing w:val="-4"/>
        </w:rPr>
        <w:t xml:space="preserve"> </w:t>
      </w:r>
      <w:r>
        <w:t>Araceli</w:t>
      </w:r>
      <w:r>
        <w:rPr>
          <w:spacing w:val="-1"/>
        </w:rPr>
        <w:t xml:space="preserve"> </w:t>
      </w:r>
      <w:r>
        <w:t>Ortiz</w:t>
      </w:r>
      <w:r>
        <w:rPr>
          <w:spacing w:val="-4"/>
        </w:rPr>
        <w:t xml:space="preserve"> </w:t>
      </w:r>
      <w:r>
        <w:t>Jiménez, Contralora</w:t>
      </w:r>
      <w:r>
        <w:rPr>
          <w:spacing w:val="-4"/>
        </w:rPr>
        <w:t xml:space="preserve"> </w:t>
      </w:r>
      <w:r>
        <w:t>General.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37"/>
        <w:ind w:hanging="361"/>
      </w:pPr>
      <w:r>
        <w:t>Lic.</w:t>
      </w:r>
      <w:r>
        <w:rPr>
          <w:spacing w:val="-3"/>
        </w:rPr>
        <w:t xml:space="preserve"> </w:t>
      </w:r>
      <w:r>
        <w:t>Guadalupe</w:t>
      </w:r>
      <w:r>
        <w:rPr>
          <w:spacing w:val="-3"/>
        </w:rPr>
        <w:t xml:space="preserve"> </w:t>
      </w:r>
      <w:r>
        <w:t>Gustavo</w:t>
      </w:r>
      <w:r>
        <w:rPr>
          <w:spacing w:val="-3"/>
        </w:rPr>
        <w:t xml:space="preserve"> </w:t>
      </w:r>
      <w:r>
        <w:t>Díaz</w:t>
      </w:r>
      <w:r>
        <w:rPr>
          <w:spacing w:val="-3"/>
        </w:rPr>
        <w:t xml:space="preserve"> </w:t>
      </w:r>
      <w:r>
        <w:t>Altamirano,</w:t>
      </w:r>
      <w:r>
        <w:rPr>
          <w:spacing w:val="1"/>
        </w:rPr>
        <w:t xml:space="preserve"> </w:t>
      </w:r>
      <w:r>
        <w:t>Secretario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Acuerdos.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37"/>
        <w:ind w:hanging="361"/>
      </w:pPr>
      <w:r>
        <w:t>Mtro. Rafael</w:t>
      </w:r>
      <w:r>
        <w:rPr>
          <w:spacing w:val="-4"/>
        </w:rPr>
        <w:t xml:space="preserve"> </w:t>
      </w:r>
      <w:r>
        <w:t>García</w:t>
      </w:r>
      <w:r>
        <w:rPr>
          <w:spacing w:val="-1"/>
        </w:rPr>
        <w:t xml:space="preserve"> </w:t>
      </w:r>
      <w:r>
        <w:t>Leyva,</w:t>
      </w:r>
      <w:r>
        <w:rPr>
          <w:spacing w:val="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Abierto.</w:t>
      </w:r>
    </w:p>
    <w:p w:rsidR="00FF3CED" w:rsidRDefault="007B0CEB">
      <w:pPr>
        <w:pStyle w:val="Prrafodelista"/>
        <w:numPr>
          <w:ilvl w:val="0"/>
          <w:numId w:val="12"/>
        </w:numPr>
        <w:tabs>
          <w:tab w:val="left" w:pos="958"/>
        </w:tabs>
        <w:spacing w:before="38" w:line="278" w:lineRule="auto"/>
        <w:ind w:right="161"/>
      </w:pPr>
      <w:r>
        <w:t>Licda.</w:t>
      </w:r>
      <w:r>
        <w:rPr>
          <w:spacing w:val="38"/>
        </w:rPr>
        <w:t xml:space="preserve"> </w:t>
      </w:r>
      <w:r>
        <w:t>Sara</w:t>
      </w:r>
      <w:r>
        <w:rPr>
          <w:spacing w:val="38"/>
        </w:rPr>
        <w:t xml:space="preserve"> </w:t>
      </w:r>
      <w:r>
        <w:t>Mariana</w:t>
      </w:r>
      <w:r>
        <w:rPr>
          <w:spacing w:val="36"/>
        </w:rPr>
        <w:t xml:space="preserve"> </w:t>
      </w:r>
      <w:r>
        <w:t>Jara</w:t>
      </w:r>
      <w:r>
        <w:rPr>
          <w:spacing w:val="38"/>
        </w:rPr>
        <w:t xml:space="preserve"> </w:t>
      </w:r>
      <w:r>
        <w:t>Carrasco,</w:t>
      </w:r>
      <w:r>
        <w:rPr>
          <w:spacing w:val="38"/>
        </w:rPr>
        <w:t xml:space="preserve"> </w:t>
      </w:r>
      <w:r>
        <w:t>Directora</w:t>
      </w:r>
      <w:r>
        <w:rPr>
          <w:spacing w:val="35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Comunicación,</w:t>
      </w:r>
      <w:r>
        <w:rPr>
          <w:spacing w:val="38"/>
        </w:rPr>
        <w:t xml:space="preserve"> </w:t>
      </w:r>
      <w:r>
        <w:t>Capacitación,</w:t>
      </w:r>
      <w:r>
        <w:rPr>
          <w:spacing w:val="39"/>
        </w:rPr>
        <w:t xml:space="preserve"> </w:t>
      </w:r>
      <w:r>
        <w:t>Evaluación,</w:t>
      </w:r>
      <w:r>
        <w:rPr>
          <w:spacing w:val="-58"/>
        </w:rPr>
        <w:t xml:space="preserve"> </w:t>
      </w:r>
      <w:r>
        <w:t>Archivo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Personales.</w:t>
      </w:r>
    </w:p>
    <w:p w:rsidR="00FF3CED" w:rsidRDefault="00FF3CED">
      <w:pPr>
        <w:pStyle w:val="Textoindependiente"/>
        <w:spacing w:before="6"/>
        <w:rPr>
          <w:sz w:val="21"/>
        </w:rPr>
      </w:pPr>
    </w:p>
    <w:p w:rsidR="00FF3CED" w:rsidRDefault="007B0CEB">
      <w:pPr>
        <w:pStyle w:val="Textoindependiente"/>
        <w:spacing w:before="1"/>
        <w:ind w:left="236" w:right="152"/>
        <w:jc w:val="both"/>
      </w:pPr>
      <w:r>
        <w:t>La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realiza</w:t>
      </w:r>
      <w:r>
        <w:rPr>
          <w:spacing w:val="1"/>
        </w:rPr>
        <w:t xml:space="preserve"> </w:t>
      </w:r>
      <w:r>
        <w:t>vía</w:t>
      </w:r>
      <w:r>
        <w:rPr>
          <w:spacing w:val="1"/>
        </w:rPr>
        <w:t xml:space="preserve"> </w:t>
      </w:r>
      <w:r>
        <w:t>remota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contingencia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atravesando nuestro país, las recomendaciones y medidas sanitarias emitidas por las Secretarías de</w:t>
      </w:r>
      <w:r>
        <w:rPr>
          <w:spacing w:val="1"/>
        </w:rPr>
        <w:t xml:space="preserve"> </w:t>
      </w:r>
      <w:r>
        <w:t>Salud a nivel Nacional y Estatal; asimismo con las acciones tomadas por el Consejo General de este</w:t>
      </w:r>
      <w:r>
        <w:rPr>
          <w:spacing w:val="1"/>
        </w:rPr>
        <w:t xml:space="preserve"> </w:t>
      </w:r>
      <w:r>
        <w:t>Instituto,</w:t>
      </w:r>
      <w:r>
        <w:rPr>
          <w:spacing w:val="1"/>
        </w:rPr>
        <w:t xml:space="preserve"> </w:t>
      </w:r>
      <w:r>
        <w:t>siendo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comunicado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actividades concernientes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Órgano</w:t>
      </w:r>
      <w:r>
        <w:rPr>
          <w:spacing w:val="-3"/>
        </w:rPr>
        <w:t xml:space="preserve"> </w:t>
      </w:r>
      <w:r>
        <w:t>Garante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Sujeto</w:t>
      </w:r>
      <w:r>
        <w:rPr>
          <w:spacing w:val="-3"/>
        </w:rPr>
        <w:t xml:space="preserve"> </w:t>
      </w:r>
      <w:r>
        <w:t>Obligado.</w:t>
      </w:r>
    </w:p>
    <w:p w:rsidR="00FF3CED" w:rsidRDefault="00FF3CED">
      <w:pPr>
        <w:pStyle w:val="Textoindependiente"/>
        <w:spacing w:before="1"/>
      </w:pPr>
    </w:p>
    <w:p w:rsidR="00FF3CED" w:rsidRDefault="007B0CEB">
      <w:pPr>
        <w:spacing w:line="276" w:lineRule="auto"/>
        <w:ind w:left="236" w:right="153"/>
        <w:jc w:val="both"/>
        <w:rPr>
          <w:b/>
        </w:rPr>
      </w:pPr>
      <w:r>
        <w:t>Con fundamento en lo establecido en los Artículos 50 y 51 de la Ley General de Archivos, así como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Sexto</w:t>
      </w:r>
      <w:r>
        <w:rPr>
          <w:spacing w:val="1"/>
        </w:rPr>
        <w:t xml:space="preserve"> </w:t>
      </w:r>
      <w:r>
        <w:t>Fracción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Lineamientos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Archivos del Sistema Nacional de Transparencia y de la celebración de la Primera Reunión de</w:t>
      </w:r>
      <w:r>
        <w:rPr>
          <w:spacing w:val="1"/>
        </w:rPr>
        <w:t xml:space="preserve"> </w:t>
      </w:r>
      <w:r>
        <w:t>Trabajo 2020 del Grupo Interdisciplinario del IAIP</w:t>
      </w:r>
      <w:r>
        <w:rPr>
          <w:spacing w:val="1"/>
        </w:rPr>
        <w:t xml:space="preserve"> </w:t>
      </w:r>
      <w:r>
        <w:t>Oaxaca,</w:t>
      </w:r>
      <w:r>
        <w:rPr>
          <w:spacing w:val="61"/>
        </w:rPr>
        <w:t xml:space="preserve"> </w:t>
      </w:r>
      <w:r>
        <w:rPr>
          <w:b/>
        </w:rPr>
        <w:t>se declara formalizada la integración</w:t>
      </w:r>
      <w:r>
        <w:rPr>
          <w:b/>
          <w:spacing w:val="1"/>
        </w:rPr>
        <w:t xml:space="preserve"> </w:t>
      </w:r>
      <w:r>
        <w:rPr>
          <w:b/>
        </w:rPr>
        <w:t>del Grupo Interdisciplinario del Instituto de Acceso a la Información Pública y Protección de</w:t>
      </w:r>
      <w:r>
        <w:rPr>
          <w:b/>
          <w:spacing w:val="1"/>
        </w:rPr>
        <w:t xml:space="preserve"> </w:t>
      </w:r>
      <w:r>
        <w:rPr>
          <w:b/>
        </w:rPr>
        <w:t>Datos Personales del Estado de Oaxaca, cuya finalidad es coadyuvar en los procesos de</w:t>
      </w:r>
      <w:r>
        <w:rPr>
          <w:b/>
          <w:spacing w:val="1"/>
        </w:rPr>
        <w:t xml:space="preserve"> </w:t>
      </w:r>
      <w:r>
        <w:rPr>
          <w:b/>
        </w:rPr>
        <w:t>valoración y</w:t>
      </w:r>
      <w:r>
        <w:rPr>
          <w:b/>
          <w:spacing w:val="-4"/>
        </w:rPr>
        <w:t xml:space="preserve"> </w:t>
      </w:r>
      <w:r>
        <w:rPr>
          <w:b/>
        </w:rPr>
        <w:t>disposición documental.</w:t>
      </w:r>
    </w:p>
    <w:p w:rsidR="00FF3CED" w:rsidRDefault="00FF3CED">
      <w:pPr>
        <w:pStyle w:val="Textoindependiente"/>
        <w:spacing w:before="3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2725"/>
      </w:tblGrid>
      <w:tr w:rsidR="00FF3CED">
        <w:trPr>
          <w:trHeight w:val="581"/>
        </w:trPr>
        <w:tc>
          <w:tcPr>
            <w:tcW w:w="10066" w:type="dxa"/>
            <w:gridSpan w:val="3"/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ind w:left="342" w:right="335"/>
              <w:jc w:val="center"/>
              <w:rPr>
                <w:b/>
              </w:rPr>
            </w:pPr>
            <w:r>
              <w:rPr>
                <w:b/>
                <w:color w:val="FFFFFF"/>
              </w:rPr>
              <w:t>Integrantes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Grupo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Interdisciplinar</w:t>
            </w:r>
            <w:r>
              <w:rPr>
                <w:b/>
                <w:color w:val="FFFFFF"/>
              </w:rPr>
              <w:t>io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Instituto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Acceso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Pública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</w:p>
          <w:p w:rsidR="00FF3CED" w:rsidRDefault="007B0CEB">
            <w:pPr>
              <w:pStyle w:val="TableParagraph"/>
              <w:spacing w:before="37"/>
              <w:ind w:left="339" w:right="33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Protección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Datos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Personales 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Estado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 Oaxaca.</w:t>
            </w:r>
          </w:p>
        </w:tc>
      </w:tr>
      <w:tr w:rsidR="00FF3CED">
        <w:trPr>
          <w:trHeight w:val="292"/>
        </w:trPr>
        <w:tc>
          <w:tcPr>
            <w:tcW w:w="3937" w:type="dxa"/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1533" w:right="152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3404" w:type="dxa"/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1362" w:right="1355"/>
              <w:jc w:val="center"/>
              <w:rPr>
                <w:b/>
              </w:rPr>
            </w:pPr>
            <w:r>
              <w:rPr>
                <w:b/>
                <w:color w:val="FFFFFF"/>
              </w:rPr>
              <w:t>Cargo</w:t>
            </w:r>
          </w:p>
        </w:tc>
        <w:tc>
          <w:tcPr>
            <w:tcW w:w="2725" w:type="dxa"/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1039" w:right="1036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</w:t>
            </w:r>
          </w:p>
        </w:tc>
      </w:tr>
      <w:tr w:rsidR="00FF3CED">
        <w:trPr>
          <w:trHeight w:val="877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</w:pPr>
            <w:r>
              <w:t>Licda.</w:t>
            </w:r>
            <w:r>
              <w:rPr>
                <w:spacing w:val="1"/>
              </w:rPr>
              <w:t xml:space="preserve"> </w:t>
            </w:r>
            <w:r>
              <w:t>Lucila</w:t>
            </w:r>
            <w:r>
              <w:rPr>
                <w:spacing w:val="-1"/>
              </w:rPr>
              <w:t xml:space="preserve"> </w:t>
            </w:r>
            <w:r>
              <w:t>Martínez</w:t>
            </w:r>
            <w:r>
              <w:rPr>
                <w:spacing w:val="-3"/>
              </w:rPr>
              <w:t xml:space="preserve"> </w:t>
            </w:r>
            <w:r>
              <w:t>Altamirano</w:t>
            </w:r>
          </w:p>
        </w:tc>
        <w:tc>
          <w:tcPr>
            <w:tcW w:w="3404" w:type="dxa"/>
          </w:tcPr>
          <w:p w:rsidR="00FF3CED" w:rsidRDefault="007B0CEB">
            <w:pPr>
              <w:pStyle w:val="TableParagraph"/>
              <w:spacing w:before="57" w:line="360" w:lineRule="auto"/>
              <w:ind w:right="89"/>
            </w:pPr>
            <w:r>
              <w:t>Directora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2"/>
              </w:rPr>
              <w:t xml:space="preserve"> </w:t>
            </w:r>
            <w:r>
              <w:t>Asuntos</w:t>
            </w:r>
            <w:r>
              <w:rPr>
                <w:spacing w:val="2"/>
              </w:rPr>
              <w:t xml:space="preserve"> </w:t>
            </w:r>
            <w:r>
              <w:t>Jurídicos</w:t>
            </w:r>
            <w:r>
              <w:rPr>
                <w:spacing w:val="5"/>
              </w:rPr>
              <w:t xml:space="preserve"> </w:t>
            </w:r>
            <w:r>
              <w:t>y</w:t>
            </w:r>
            <w:r>
              <w:rPr>
                <w:spacing w:val="-58"/>
              </w:rPr>
              <w:t xml:space="preserve"> </w:t>
            </w:r>
            <w:r>
              <w:t>Responsable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2"/>
              </w:rPr>
              <w:t xml:space="preserve"> </w:t>
            </w:r>
            <w:r>
              <w:t>Unidad</w:t>
            </w:r>
            <w:r>
              <w:rPr>
                <w:spacing w:val="12"/>
              </w:rPr>
              <w:t xml:space="preserve"> </w:t>
            </w:r>
            <w:r>
              <w:t>de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F3CED" w:rsidRDefault="00FF3CED">
      <w:pPr>
        <w:rPr>
          <w:rFonts w:ascii="Times New Roman"/>
        </w:rPr>
        <w:sectPr w:rsidR="00FF3CED">
          <w:headerReference w:type="default" r:id="rId13"/>
          <w:footerReference w:type="default" r:id="rId14"/>
          <w:pgSz w:w="12240" w:h="15840"/>
          <w:pgMar w:top="1520" w:right="880" w:bottom="640" w:left="1040" w:header="376" w:footer="440" w:gutter="0"/>
          <w:pgNumType w:start="1"/>
          <w:cols w:space="720"/>
        </w:sectPr>
      </w:pPr>
    </w:p>
    <w:p w:rsidR="00FF3CED" w:rsidRDefault="00FF3CED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3404"/>
        <w:gridCol w:w="2725"/>
      </w:tblGrid>
      <w:tr w:rsidR="00FF3CED">
        <w:trPr>
          <w:trHeight w:val="580"/>
        </w:trPr>
        <w:tc>
          <w:tcPr>
            <w:tcW w:w="10066" w:type="dxa"/>
            <w:gridSpan w:val="3"/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342" w:right="335"/>
              <w:jc w:val="center"/>
              <w:rPr>
                <w:b/>
              </w:rPr>
            </w:pPr>
            <w:r>
              <w:rPr>
                <w:b/>
                <w:color w:val="FFFFFF"/>
              </w:rPr>
              <w:t>Integrantes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Grupo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Interdisciplinario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Instituto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Acceso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la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Información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Pública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</w:p>
          <w:p w:rsidR="00FF3CED" w:rsidRDefault="007B0CEB">
            <w:pPr>
              <w:pStyle w:val="TableParagraph"/>
              <w:spacing w:before="37"/>
              <w:ind w:left="339" w:right="335"/>
              <w:jc w:val="center"/>
              <w:rPr>
                <w:b/>
              </w:rPr>
            </w:pPr>
            <w:r>
              <w:rPr>
                <w:b/>
                <w:color w:val="FFFFFF"/>
              </w:rPr>
              <w:t>Protección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Datos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Personales 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Estado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 Oaxaca.</w:t>
            </w:r>
          </w:p>
        </w:tc>
      </w:tr>
      <w:tr w:rsidR="00FF3CED">
        <w:trPr>
          <w:trHeight w:val="292"/>
        </w:trPr>
        <w:tc>
          <w:tcPr>
            <w:tcW w:w="3937" w:type="dxa"/>
            <w:shd w:val="clear" w:color="auto" w:fill="009999"/>
          </w:tcPr>
          <w:p w:rsidR="00FF3CED" w:rsidRDefault="007B0CEB">
            <w:pPr>
              <w:pStyle w:val="TableParagraph"/>
              <w:spacing w:line="250" w:lineRule="exact"/>
              <w:ind w:left="1533" w:right="1521"/>
              <w:jc w:val="center"/>
              <w:rPr>
                <w:b/>
              </w:rPr>
            </w:pPr>
            <w:r>
              <w:rPr>
                <w:b/>
                <w:color w:val="FFFFFF"/>
              </w:rPr>
              <w:t>Nombre</w:t>
            </w:r>
          </w:p>
        </w:tc>
        <w:tc>
          <w:tcPr>
            <w:tcW w:w="3404" w:type="dxa"/>
            <w:shd w:val="clear" w:color="auto" w:fill="009999"/>
          </w:tcPr>
          <w:p w:rsidR="00FF3CED" w:rsidRDefault="007B0CEB">
            <w:pPr>
              <w:pStyle w:val="TableParagraph"/>
              <w:spacing w:line="250" w:lineRule="exact"/>
              <w:ind w:left="1362" w:right="1355"/>
              <w:jc w:val="center"/>
              <w:rPr>
                <w:b/>
              </w:rPr>
            </w:pPr>
            <w:r>
              <w:rPr>
                <w:b/>
                <w:color w:val="FFFFFF"/>
              </w:rPr>
              <w:t>Cargo</w:t>
            </w:r>
          </w:p>
        </w:tc>
        <w:tc>
          <w:tcPr>
            <w:tcW w:w="2725" w:type="dxa"/>
            <w:shd w:val="clear" w:color="auto" w:fill="009999"/>
          </w:tcPr>
          <w:p w:rsidR="00FF3CED" w:rsidRDefault="007B0CEB">
            <w:pPr>
              <w:pStyle w:val="TableParagraph"/>
              <w:spacing w:line="250" w:lineRule="exact"/>
              <w:ind w:left="1039" w:right="1036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</w:t>
            </w:r>
          </w:p>
        </w:tc>
      </w:tr>
      <w:tr w:rsidR="00FF3CED">
        <w:trPr>
          <w:trHeight w:val="378"/>
        </w:trPr>
        <w:tc>
          <w:tcPr>
            <w:tcW w:w="393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04" w:type="dxa"/>
          </w:tcPr>
          <w:p w:rsidR="00FF3CED" w:rsidRDefault="007B0CEB">
            <w:pPr>
              <w:pStyle w:val="TableParagraph"/>
              <w:spacing w:line="250" w:lineRule="exact"/>
            </w:pPr>
            <w:r>
              <w:t>Transparencia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0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</w:pPr>
            <w:r>
              <w:t>Lic. Fernando</w:t>
            </w:r>
            <w:r>
              <w:rPr>
                <w:spacing w:val="-3"/>
              </w:rPr>
              <w:t xml:space="preserve"> </w:t>
            </w:r>
            <w:r>
              <w:t>Cruz</w:t>
            </w:r>
            <w:r>
              <w:rPr>
                <w:spacing w:val="-3"/>
              </w:rPr>
              <w:t xml:space="preserve"> </w:t>
            </w:r>
            <w:r>
              <w:t>Ríos</w:t>
            </w:r>
          </w:p>
        </w:tc>
        <w:tc>
          <w:tcPr>
            <w:tcW w:w="3404" w:type="dxa"/>
          </w:tcPr>
          <w:p w:rsidR="00FF3CED" w:rsidRDefault="00FF3CED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</w:pPr>
            <w:r>
              <w:t>Director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Administración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3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  <w:spacing w:before="1"/>
            </w:pPr>
            <w:r>
              <w:t>Licda.</w:t>
            </w:r>
            <w:r>
              <w:rPr>
                <w:spacing w:val="-1"/>
              </w:rPr>
              <w:t xml:space="preserve"> </w:t>
            </w:r>
            <w:r>
              <w:t>María</w:t>
            </w:r>
            <w:r>
              <w:rPr>
                <w:spacing w:val="-2"/>
              </w:rPr>
              <w:t xml:space="preserve"> </w:t>
            </w:r>
            <w:r>
              <w:t>Tanivet</w:t>
            </w:r>
            <w:r>
              <w:rPr>
                <w:spacing w:val="-1"/>
              </w:rPr>
              <w:t xml:space="preserve"> </w:t>
            </w:r>
            <w:r>
              <w:t>Ramos</w:t>
            </w:r>
            <w:r>
              <w:rPr>
                <w:spacing w:val="-1"/>
              </w:rPr>
              <w:t xml:space="preserve"> </w:t>
            </w:r>
            <w:r>
              <w:t>Reyes</w:t>
            </w:r>
          </w:p>
        </w:tc>
        <w:tc>
          <w:tcPr>
            <w:tcW w:w="3404" w:type="dxa"/>
          </w:tcPr>
          <w:p w:rsidR="00FF3CED" w:rsidRDefault="007B0CEB">
            <w:pPr>
              <w:pStyle w:val="TableParagraph"/>
              <w:spacing w:before="206" w:line="360" w:lineRule="auto"/>
              <w:ind w:right="91"/>
            </w:pPr>
            <w:r>
              <w:t>Secretaría</w:t>
            </w:r>
            <w:r>
              <w:rPr>
                <w:spacing w:val="33"/>
              </w:rPr>
              <w:t xml:space="preserve"> </w:t>
            </w:r>
            <w:r>
              <w:t>Técnica</w:t>
            </w:r>
            <w:r>
              <w:rPr>
                <w:spacing w:val="33"/>
              </w:rPr>
              <w:t xml:space="preserve"> </w:t>
            </w:r>
            <w:r>
              <w:t>y</w:t>
            </w:r>
            <w:r>
              <w:rPr>
                <w:spacing w:val="31"/>
              </w:rPr>
              <w:t xml:space="preserve"> </w:t>
            </w:r>
            <w:r>
              <w:t>Titular</w:t>
            </w:r>
            <w:r>
              <w:rPr>
                <w:spacing w:val="34"/>
              </w:rPr>
              <w:t xml:space="preserve"> </w:t>
            </w:r>
            <w:r>
              <w:t>del</w:t>
            </w:r>
            <w:r>
              <w:rPr>
                <w:spacing w:val="-58"/>
              </w:rPr>
              <w:t xml:space="preserve"> </w:t>
            </w:r>
            <w:r>
              <w:t>Área</w:t>
            </w:r>
            <w:r>
              <w:rPr>
                <w:spacing w:val="-2"/>
              </w:rPr>
              <w:t xml:space="preserve"> </w:t>
            </w:r>
            <w:r>
              <w:t>Coordinadora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Archivos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0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</w:pPr>
            <w:r>
              <w:t>Ing.</w:t>
            </w:r>
            <w:r>
              <w:rPr>
                <w:spacing w:val="-3"/>
              </w:rPr>
              <w:t xml:space="preserve"> </w:t>
            </w:r>
            <w:r>
              <w:t>Edwin</w:t>
            </w:r>
            <w:r>
              <w:rPr>
                <w:spacing w:val="-1"/>
              </w:rPr>
              <w:t xml:space="preserve"> </w:t>
            </w:r>
            <w:r>
              <w:t>Robles</w:t>
            </w:r>
            <w:r>
              <w:rPr>
                <w:spacing w:val="-2"/>
              </w:rPr>
              <w:t xml:space="preserve"> </w:t>
            </w:r>
            <w:r>
              <w:t>Hernández</w:t>
            </w:r>
          </w:p>
        </w:tc>
        <w:tc>
          <w:tcPr>
            <w:tcW w:w="3404" w:type="dxa"/>
          </w:tcPr>
          <w:p w:rsidR="00FF3CED" w:rsidRDefault="007B0CEB">
            <w:pPr>
              <w:pStyle w:val="TableParagraph"/>
              <w:tabs>
                <w:tab w:val="left" w:pos="1122"/>
                <w:tab w:val="left" w:pos="1606"/>
                <w:tab w:val="left" w:pos="3043"/>
              </w:tabs>
              <w:spacing w:before="204" w:line="360" w:lineRule="auto"/>
              <w:ind w:right="100"/>
            </w:pPr>
            <w:r>
              <w:t>Director</w:t>
            </w:r>
            <w:r>
              <w:tab/>
              <w:t>de</w:t>
            </w:r>
            <w:r>
              <w:tab/>
              <w:t>Tecnologías</w:t>
            </w:r>
            <w:r>
              <w:tab/>
            </w:r>
            <w:r>
              <w:rPr>
                <w:spacing w:val="-1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Transparencia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3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  <w:spacing w:before="1"/>
            </w:pPr>
            <w:r>
              <w:t>Mtra.</w:t>
            </w:r>
            <w:r>
              <w:rPr>
                <w:spacing w:val="-1"/>
              </w:rPr>
              <w:t xml:space="preserve"> </w:t>
            </w:r>
            <w:r>
              <w:t>Daisy</w:t>
            </w:r>
            <w:r>
              <w:rPr>
                <w:spacing w:val="-4"/>
              </w:rPr>
              <w:t xml:space="preserve"> </w:t>
            </w:r>
            <w:r>
              <w:t>Araceli</w:t>
            </w:r>
            <w:r>
              <w:rPr>
                <w:spacing w:val="-1"/>
              </w:rPr>
              <w:t xml:space="preserve"> </w:t>
            </w:r>
            <w:r>
              <w:t>Ortiz</w:t>
            </w:r>
            <w:r>
              <w:rPr>
                <w:spacing w:val="-4"/>
              </w:rPr>
              <w:t xml:space="preserve"> </w:t>
            </w:r>
            <w:r>
              <w:t>Jiménez</w:t>
            </w:r>
          </w:p>
        </w:tc>
        <w:tc>
          <w:tcPr>
            <w:tcW w:w="3404" w:type="dxa"/>
          </w:tcPr>
          <w:p w:rsidR="00FF3CED" w:rsidRDefault="00FF3CE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  <w:spacing w:before="1"/>
            </w:pPr>
            <w:r>
              <w:t>Contralora</w:t>
            </w:r>
            <w:r>
              <w:rPr>
                <w:spacing w:val="-4"/>
              </w:rPr>
              <w:t xml:space="preserve"> </w:t>
            </w:r>
            <w:r>
              <w:t>General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1"/>
        </w:trPr>
        <w:tc>
          <w:tcPr>
            <w:tcW w:w="3937" w:type="dxa"/>
          </w:tcPr>
          <w:p w:rsidR="00FF3CED" w:rsidRDefault="007B0CEB">
            <w:pPr>
              <w:pStyle w:val="TableParagraph"/>
              <w:tabs>
                <w:tab w:val="left" w:pos="793"/>
                <w:tab w:val="left" w:pos="2214"/>
                <w:tab w:val="left" w:pos="3375"/>
              </w:tabs>
              <w:spacing w:before="204" w:line="360" w:lineRule="auto"/>
              <w:ind w:right="96"/>
            </w:pPr>
            <w:r>
              <w:t>Lic.</w:t>
            </w:r>
            <w:r>
              <w:tab/>
            </w:r>
            <w:r>
              <w:t>Guadalupe</w:t>
            </w:r>
            <w:r>
              <w:tab/>
              <w:t>Gustavo</w:t>
            </w:r>
            <w:r>
              <w:tab/>
            </w:r>
            <w:r>
              <w:rPr>
                <w:spacing w:val="-1"/>
              </w:rPr>
              <w:t>Díaz</w:t>
            </w:r>
            <w:r>
              <w:rPr>
                <w:spacing w:val="-59"/>
              </w:rPr>
              <w:t xml:space="preserve"> </w:t>
            </w:r>
            <w:r>
              <w:t>Altamirano</w:t>
            </w:r>
          </w:p>
        </w:tc>
        <w:tc>
          <w:tcPr>
            <w:tcW w:w="3404" w:type="dxa"/>
          </w:tcPr>
          <w:p w:rsidR="00FF3CED" w:rsidRDefault="00FF3CED">
            <w:pPr>
              <w:pStyle w:val="TableParagraph"/>
              <w:spacing w:before="2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</w:pPr>
            <w:r>
              <w:t>Secretario</w:t>
            </w:r>
            <w:r>
              <w:rPr>
                <w:spacing w:val="-2"/>
              </w:rPr>
              <w:t xml:space="preserve"> </w:t>
            </w:r>
            <w:r>
              <w:t>General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Acuerdos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73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  <w:spacing w:before="1"/>
            </w:pPr>
            <w:r>
              <w:t>Mtro.</w:t>
            </w:r>
            <w:r>
              <w:rPr>
                <w:spacing w:val="-1"/>
              </w:rPr>
              <w:t xml:space="preserve"> </w:t>
            </w:r>
            <w:r>
              <w:t>Rafael</w:t>
            </w:r>
            <w:r>
              <w:rPr>
                <w:spacing w:val="-4"/>
              </w:rPr>
              <w:t xml:space="preserve"> </w:t>
            </w:r>
            <w:r>
              <w:t>García</w:t>
            </w:r>
            <w:r>
              <w:rPr>
                <w:spacing w:val="-1"/>
              </w:rPr>
              <w:t xml:space="preserve"> </w:t>
            </w:r>
            <w:r>
              <w:t>Leyva</w:t>
            </w:r>
          </w:p>
        </w:tc>
        <w:tc>
          <w:tcPr>
            <w:tcW w:w="3404" w:type="dxa"/>
          </w:tcPr>
          <w:p w:rsidR="00FF3CED" w:rsidRDefault="00FF3CED">
            <w:pPr>
              <w:pStyle w:val="TableParagraph"/>
              <w:spacing w:before="4"/>
              <w:ind w:left="0"/>
              <w:rPr>
                <w:b/>
                <w:sz w:val="34"/>
              </w:rPr>
            </w:pPr>
          </w:p>
          <w:p w:rsidR="00FF3CED" w:rsidRDefault="007B0CEB">
            <w:pPr>
              <w:pStyle w:val="TableParagraph"/>
              <w:spacing w:before="1"/>
            </w:pPr>
            <w:r>
              <w:t>Director de</w:t>
            </w:r>
            <w:r>
              <w:rPr>
                <w:spacing w:val="-2"/>
              </w:rPr>
              <w:t xml:space="preserve"> </w:t>
            </w:r>
            <w:r>
              <w:t>Gobierno</w:t>
            </w:r>
            <w:r>
              <w:rPr>
                <w:spacing w:val="-2"/>
              </w:rPr>
              <w:t xml:space="preserve"> </w:t>
            </w:r>
            <w:r>
              <w:t>Abierto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37"/>
        </w:trPr>
        <w:tc>
          <w:tcPr>
            <w:tcW w:w="3937" w:type="dxa"/>
          </w:tcPr>
          <w:p w:rsidR="00FF3CED" w:rsidRDefault="00FF3CED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FF3CED" w:rsidRDefault="007B0CEB">
            <w:pPr>
              <w:pStyle w:val="TableParagraph"/>
            </w:pPr>
            <w:r>
              <w:t>Licda.</w:t>
            </w:r>
            <w:r>
              <w:rPr>
                <w:spacing w:val="1"/>
              </w:rPr>
              <w:t xml:space="preserve"> </w:t>
            </w:r>
            <w:r>
              <w:t>Sara</w:t>
            </w:r>
            <w:r>
              <w:rPr>
                <w:spacing w:val="-3"/>
              </w:rPr>
              <w:t xml:space="preserve"> </w:t>
            </w:r>
            <w:r>
              <w:t>Mariana</w:t>
            </w:r>
            <w:r>
              <w:rPr>
                <w:spacing w:val="-1"/>
              </w:rPr>
              <w:t xml:space="preserve"> </w:t>
            </w:r>
            <w:r>
              <w:t>Jara</w:t>
            </w:r>
            <w:r>
              <w:rPr>
                <w:spacing w:val="-1"/>
              </w:rPr>
              <w:t xml:space="preserve"> </w:t>
            </w:r>
            <w:r>
              <w:t>Carrasco</w:t>
            </w:r>
          </w:p>
        </w:tc>
        <w:tc>
          <w:tcPr>
            <w:tcW w:w="3404" w:type="dxa"/>
          </w:tcPr>
          <w:p w:rsidR="00FF3CED" w:rsidRDefault="007B0CEB">
            <w:pPr>
              <w:pStyle w:val="TableParagraph"/>
              <w:tabs>
                <w:tab w:val="left" w:pos="1299"/>
                <w:tab w:val="left" w:pos="1839"/>
                <w:tab w:val="left" w:pos="2156"/>
              </w:tabs>
              <w:spacing w:line="360" w:lineRule="auto"/>
              <w:ind w:right="98"/>
            </w:pPr>
            <w:r>
              <w:t>Directora</w:t>
            </w:r>
            <w:r>
              <w:tab/>
              <w:t>de</w:t>
            </w:r>
            <w:r>
              <w:tab/>
            </w:r>
            <w:r>
              <w:rPr>
                <w:spacing w:val="-1"/>
              </w:rPr>
              <w:t>Comunicación,</w:t>
            </w:r>
            <w:r>
              <w:rPr>
                <w:spacing w:val="-59"/>
              </w:rPr>
              <w:t xml:space="preserve"> </w:t>
            </w:r>
            <w:r>
              <w:t>Capacitación,</w:t>
            </w:r>
            <w:r>
              <w:tab/>
            </w:r>
            <w:r>
              <w:tab/>
            </w:r>
            <w:r>
              <w:rPr>
                <w:spacing w:val="-1"/>
              </w:rPr>
              <w:t>Evaluación,</w:t>
            </w:r>
          </w:p>
          <w:p w:rsidR="00FF3CED" w:rsidRDefault="007B0CEB">
            <w:pPr>
              <w:pStyle w:val="TableParagraph"/>
              <w:spacing w:line="252" w:lineRule="exact"/>
            </w:pPr>
            <w:r>
              <w:t>Archivo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Datos</w:t>
            </w:r>
            <w:r>
              <w:rPr>
                <w:spacing w:val="-1"/>
              </w:rPr>
              <w:t xml:space="preserve"> </w:t>
            </w:r>
            <w:r>
              <w:t>Personales.</w:t>
            </w:r>
          </w:p>
        </w:tc>
        <w:tc>
          <w:tcPr>
            <w:tcW w:w="2725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F3CED" w:rsidRDefault="00FF3CED">
      <w:pPr>
        <w:rPr>
          <w:rFonts w:ascii="Times New Roman"/>
        </w:rPr>
        <w:sectPr w:rsidR="00FF3CED">
          <w:pgSz w:w="12240" w:h="15840"/>
          <w:pgMar w:top="1520" w:right="880" w:bottom="640" w:left="1040" w:header="376" w:footer="440" w:gutter="0"/>
          <w:cols w:space="720"/>
        </w:sectPr>
      </w:pPr>
    </w:p>
    <w:p w:rsidR="00FF3CED" w:rsidRDefault="00FF3CED">
      <w:pPr>
        <w:pStyle w:val="Textoindependiente"/>
        <w:spacing w:before="3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6"/>
        <w:gridCol w:w="3353"/>
        <w:gridCol w:w="3356"/>
      </w:tblGrid>
      <w:tr w:rsidR="00FF3CED">
        <w:trPr>
          <w:trHeight w:val="585"/>
        </w:trPr>
        <w:tc>
          <w:tcPr>
            <w:tcW w:w="10065" w:type="dxa"/>
            <w:gridSpan w:val="3"/>
            <w:shd w:val="clear" w:color="auto" w:fill="009999"/>
          </w:tcPr>
          <w:p w:rsidR="00FF3CED" w:rsidRDefault="007B0CEB">
            <w:pPr>
              <w:pStyle w:val="TableParagraph"/>
              <w:spacing w:line="293" w:lineRule="exact"/>
              <w:ind w:left="148" w:right="148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color w:val="FFFFFF"/>
                <w:sz w:val="24"/>
              </w:rPr>
              <w:t>Consejo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General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del</w:t>
            </w:r>
            <w:r>
              <w:rPr>
                <w:rFonts w:ascii="Calibri" w:hAns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Instituto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Acceso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a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la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Información</w:t>
            </w:r>
            <w:r>
              <w:rPr>
                <w:rFonts w:ascii="Calibri" w:hAns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Pública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y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Protección</w:t>
            </w:r>
            <w:r>
              <w:rPr>
                <w:rFonts w:ascii="Calibri" w:hAns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de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Datos</w:t>
            </w:r>
            <w:r>
              <w:rPr>
                <w:rFonts w:ascii="Calibri" w:hAns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sz w:val="24"/>
              </w:rPr>
              <w:t>Personales</w:t>
            </w:r>
          </w:p>
          <w:p w:rsidR="00FF3CED" w:rsidRDefault="007B0CEB">
            <w:pPr>
              <w:pStyle w:val="TableParagraph"/>
              <w:spacing w:line="273" w:lineRule="exact"/>
              <w:ind w:left="148" w:right="142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del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Estado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de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Oaxaca</w:t>
            </w:r>
          </w:p>
        </w:tc>
      </w:tr>
      <w:tr w:rsidR="00FF3CED">
        <w:trPr>
          <w:trHeight w:val="292"/>
        </w:trPr>
        <w:tc>
          <w:tcPr>
            <w:tcW w:w="3356" w:type="dxa"/>
            <w:shd w:val="clear" w:color="auto" w:fill="009999"/>
          </w:tcPr>
          <w:p w:rsidR="00FF3CED" w:rsidRDefault="007B0CEB">
            <w:pPr>
              <w:pStyle w:val="TableParagraph"/>
              <w:spacing w:line="272" w:lineRule="exact"/>
              <w:ind w:left="1247" w:right="12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Nombre</w:t>
            </w:r>
          </w:p>
        </w:tc>
        <w:tc>
          <w:tcPr>
            <w:tcW w:w="3353" w:type="dxa"/>
            <w:shd w:val="clear" w:color="auto" w:fill="009999"/>
          </w:tcPr>
          <w:p w:rsidR="00FF3CED" w:rsidRDefault="007B0CEB">
            <w:pPr>
              <w:pStyle w:val="TableParagraph"/>
              <w:spacing w:line="272" w:lineRule="exact"/>
              <w:ind w:left="453" w:right="449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Cargo</w:t>
            </w:r>
          </w:p>
        </w:tc>
        <w:tc>
          <w:tcPr>
            <w:tcW w:w="3356" w:type="dxa"/>
            <w:shd w:val="clear" w:color="auto" w:fill="009999"/>
          </w:tcPr>
          <w:p w:rsidR="00FF3CED" w:rsidRDefault="007B0CEB">
            <w:pPr>
              <w:pStyle w:val="TableParagraph"/>
              <w:spacing w:line="272" w:lineRule="exact"/>
              <w:ind w:left="1247" w:right="1240"/>
              <w:jc w:val="center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Firma</w:t>
            </w:r>
          </w:p>
        </w:tc>
      </w:tr>
      <w:tr w:rsidR="00FF3CED">
        <w:trPr>
          <w:trHeight w:val="1173"/>
        </w:trPr>
        <w:tc>
          <w:tcPr>
            <w:tcW w:w="3356" w:type="dxa"/>
          </w:tcPr>
          <w:p w:rsidR="00FF3CED" w:rsidRDefault="007B0CEB">
            <w:pPr>
              <w:pStyle w:val="TableParagraph"/>
              <w:spacing w:line="242" w:lineRule="auto"/>
              <w:ind w:left="691" w:right="594" w:hanging="75"/>
            </w:pPr>
            <w:r>
              <w:t>Mtra. María Antonieta</w:t>
            </w:r>
            <w:r>
              <w:rPr>
                <w:spacing w:val="-59"/>
              </w:rPr>
              <w:t xml:space="preserve"> </w:t>
            </w:r>
            <w:r>
              <w:t>Velásquez</w:t>
            </w:r>
            <w:r>
              <w:rPr>
                <w:spacing w:val="-3"/>
              </w:rPr>
              <w:t xml:space="preserve"> </w:t>
            </w:r>
            <w:r>
              <w:t>Chagoya</w:t>
            </w:r>
          </w:p>
        </w:tc>
        <w:tc>
          <w:tcPr>
            <w:tcW w:w="3353" w:type="dxa"/>
          </w:tcPr>
          <w:p w:rsidR="00FF3CED" w:rsidRDefault="007B0CEB">
            <w:pPr>
              <w:pStyle w:val="TableParagraph"/>
              <w:spacing w:line="250" w:lineRule="exact"/>
              <w:ind w:left="456" w:right="449"/>
              <w:jc w:val="center"/>
            </w:pPr>
            <w:r>
              <w:t>Comisionada Presidenta</w:t>
            </w:r>
          </w:p>
        </w:tc>
        <w:tc>
          <w:tcPr>
            <w:tcW w:w="3356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305"/>
        </w:trPr>
        <w:tc>
          <w:tcPr>
            <w:tcW w:w="3356" w:type="dxa"/>
          </w:tcPr>
          <w:p w:rsidR="00FF3CED" w:rsidRDefault="007B0CEB">
            <w:pPr>
              <w:pStyle w:val="TableParagraph"/>
              <w:ind w:left="1303" w:right="183" w:hanging="1095"/>
            </w:pPr>
            <w:r>
              <w:t>Lic. Fernando Rodolfo Gómez</w:t>
            </w:r>
            <w:r>
              <w:rPr>
                <w:spacing w:val="-59"/>
              </w:rPr>
              <w:t xml:space="preserve"> </w:t>
            </w:r>
            <w:r>
              <w:t>Cuevas</w:t>
            </w:r>
          </w:p>
        </w:tc>
        <w:tc>
          <w:tcPr>
            <w:tcW w:w="3353" w:type="dxa"/>
          </w:tcPr>
          <w:p w:rsidR="00FF3CED" w:rsidRDefault="007B0CEB">
            <w:pPr>
              <w:pStyle w:val="TableParagraph"/>
              <w:spacing w:line="250" w:lineRule="exact"/>
              <w:ind w:left="454" w:right="449"/>
              <w:jc w:val="center"/>
            </w:pPr>
            <w:r>
              <w:t>Comisionado</w:t>
            </w:r>
          </w:p>
        </w:tc>
        <w:tc>
          <w:tcPr>
            <w:tcW w:w="3356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F3CED" w:rsidRDefault="00FF3CED">
      <w:pPr>
        <w:rPr>
          <w:rFonts w:ascii="Times New Roman"/>
        </w:rPr>
        <w:sectPr w:rsidR="00FF3CED">
          <w:pgSz w:w="12240" w:h="15840"/>
          <w:pgMar w:top="1520" w:right="880" w:bottom="640" w:left="1040" w:header="376" w:footer="440" w:gutter="0"/>
          <w:cols w:space="720"/>
        </w:sectPr>
      </w:pPr>
    </w:p>
    <w:p w:rsidR="00FF3CED" w:rsidRDefault="00FF3CED">
      <w:pPr>
        <w:pStyle w:val="Textoindependiente"/>
        <w:spacing w:before="1"/>
        <w:rPr>
          <w:b/>
          <w:sz w:val="16"/>
        </w:rPr>
      </w:pPr>
    </w:p>
    <w:p w:rsidR="00FF3CED" w:rsidRDefault="007B0CEB">
      <w:pPr>
        <w:pStyle w:val="Ttulo2"/>
        <w:spacing w:before="93"/>
        <w:ind w:left="0" w:right="815"/>
        <w:jc w:val="right"/>
      </w:pPr>
      <w:r>
        <w:t>ANEXO 03</w:t>
      </w: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13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55"/>
        <w:gridCol w:w="1841"/>
        <w:gridCol w:w="1701"/>
        <w:gridCol w:w="2126"/>
      </w:tblGrid>
      <w:tr w:rsidR="00FF3CED">
        <w:trPr>
          <w:trHeight w:val="273"/>
        </w:trPr>
        <w:tc>
          <w:tcPr>
            <w:tcW w:w="9494" w:type="dxa"/>
            <w:gridSpan w:val="5"/>
            <w:tcBorders>
              <w:bottom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50" w:lineRule="exact"/>
              <w:ind w:left="446"/>
              <w:rPr>
                <w:b/>
              </w:rPr>
            </w:pPr>
            <w:r>
              <w:rPr>
                <w:b/>
                <w:color w:val="FFFFFF"/>
              </w:rPr>
              <w:t>Plan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 para la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elaboración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las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Reglas 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Operación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GI-IAIP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Oaxaca</w:t>
            </w:r>
          </w:p>
        </w:tc>
      </w:tr>
      <w:tr w:rsidR="00FF3CED">
        <w:trPr>
          <w:trHeight w:val="524"/>
        </w:trPr>
        <w:tc>
          <w:tcPr>
            <w:tcW w:w="9494" w:type="dxa"/>
            <w:gridSpan w:val="5"/>
            <w:tcBorders>
              <w:top w:val="nil"/>
              <w:bottom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52" w:lineRule="exact"/>
              <w:ind w:left="3540" w:right="105" w:hanging="3414"/>
            </w:pPr>
            <w:r>
              <w:rPr>
                <w:color w:val="FFFFFF"/>
              </w:rPr>
              <w:t>Fundamento, Artículo 54 de la LGA: “El Grupo Interdisciplinario para su funcionamiento emitirá</w:t>
            </w:r>
            <w:r>
              <w:rPr>
                <w:color w:val="FFFFFF"/>
                <w:spacing w:val="-59"/>
              </w:rPr>
              <w:t xml:space="preserve"> </w:t>
            </w:r>
            <w:r>
              <w:rPr>
                <w:color w:val="FFFFFF"/>
              </w:rPr>
              <w:t>sus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reglas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 operación”</w:t>
            </w:r>
          </w:p>
        </w:tc>
      </w:tr>
      <w:tr w:rsidR="00FF3CED">
        <w:trPr>
          <w:trHeight w:val="291"/>
        </w:trPr>
        <w:tc>
          <w:tcPr>
            <w:tcW w:w="571" w:type="dxa"/>
            <w:tcBorders>
              <w:top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  <w:color w:val="FFFFFF"/>
              </w:rPr>
              <w:t>No.</w:t>
            </w:r>
          </w:p>
        </w:tc>
        <w:tc>
          <w:tcPr>
            <w:tcW w:w="3255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ind w:left="1012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</w:p>
        </w:tc>
        <w:tc>
          <w:tcPr>
            <w:tcW w:w="1841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ind w:left="220" w:right="21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Responsable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ind w:left="117"/>
              <w:rPr>
                <w:b/>
              </w:rPr>
            </w:pPr>
            <w:r>
              <w:rPr>
                <w:b/>
                <w:color w:val="FFFFFF"/>
              </w:rPr>
              <w:t>Plazos/tiempo</w:t>
            </w:r>
          </w:p>
        </w:tc>
        <w:tc>
          <w:tcPr>
            <w:tcW w:w="2126" w:type="dxa"/>
            <w:tcBorders>
              <w:top w:val="nil"/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FF3CED">
        <w:trPr>
          <w:trHeight w:val="1164"/>
        </w:trPr>
        <w:tc>
          <w:tcPr>
            <w:tcW w:w="57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325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3"/>
              <w:jc w:val="both"/>
            </w:pPr>
            <w:r>
              <w:t>Elaboración de la propuesta y</w:t>
            </w:r>
            <w:r>
              <w:rPr>
                <w:spacing w:val="1"/>
              </w:rPr>
              <w:t xml:space="preserve"> </w:t>
            </w:r>
            <w:r>
              <w:t>envío a integrantes del Grupo</w:t>
            </w:r>
            <w:r>
              <w:rPr>
                <w:spacing w:val="1"/>
              </w:rPr>
              <w:t xml:space="preserve"> </w:t>
            </w:r>
            <w:r>
              <w:t>Interdisciplinario</w:t>
            </w:r>
          </w:p>
        </w:tc>
        <w:tc>
          <w:tcPr>
            <w:tcW w:w="184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98" w:right="184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-59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Archivos</w:t>
            </w:r>
          </w:p>
          <w:p w:rsidR="00FF3CED" w:rsidRDefault="007B0CEB">
            <w:pPr>
              <w:pStyle w:val="TableParagraph"/>
              <w:ind w:left="196" w:right="186"/>
              <w:jc w:val="center"/>
            </w:pPr>
            <w:r>
              <w:t>(ACA)</w:t>
            </w:r>
          </w:p>
        </w:tc>
        <w:tc>
          <w:tcPr>
            <w:tcW w:w="1701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290" w:right="270" w:firstLine="261"/>
            </w:pPr>
            <w:r>
              <w:t>Lunes</w:t>
            </w:r>
            <w:r>
              <w:rPr>
                <w:spacing w:val="1"/>
              </w:rPr>
              <w:t xml:space="preserve"> </w:t>
            </w:r>
            <w:r>
              <w:t>28-09-2020</w:t>
            </w:r>
          </w:p>
        </w:tc>
        <w:tc>
          <w:tcPr>
            <w:tcW w:w="2126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8" w:right="520"/>
            </w:pPr>
            <w:r>
              <w:t>El envío será a</w:t>
            </w:r>
            <w:r>
              <w:rPr>
                <w:spacing w:val="-59"/>
              </w:rPr>
              <w:t xml:space="preserve"> </w:t>
            </w:r>
            <w:r>
              <w:t>través de los</w:t>
            </w:r>
            <w:r>
              <w:rPr>
                <w:spacing w:val="1"/>
              </w:rPr>
              <w:t xml:space="preserve"> </w:t>
            </w:r>
            <w:r>
              <w:t>correos</w:t>
            </w:r>
          </w:p>
          <w:p w:rsidR="00FF3CED" w:rsidRDefault="007B0CEB">
            <w:pPr>
              <w:pStyle w:val="TableParagraph"/>
              <w:ind w:left="108"/>
            </w:pPr>
            <w:r>
              <w:t>institucionales</w:t>
            </w:r>
          </w:p>
        </w:tc>
      </w:tr>
      <w:tr w:rsidR="00FF3CED">
        <w:trPr>
          <w:trHeight w:val="1163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6"/>
              <w:jc w:val="both"/>
            </w:pP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observaciones,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tenerlas,</w:t>
            </w:r>
            <w:r>
              <w:rPr>
                <w:spacing w:val="12"/>
              </w:rPr>
              <w:t xml:space="preserve"> </w:t>
            </w:r>
            <w:r>
              <w:t>al</w:t>
            </w:r>
            <w:r>
              <w:rPr>
                <w:spacing w:val="12"/>
              </w:rPr>
              <w:t xml:space="preserve"> </w:t>
            </w:r>
            <w:r>
              <w:t>Área</w:t>
            </w:r>
            <w:r>
              <w:rPr>
                <w:spacing w:val="10"/>
              </w:rPr>
              <w:t xml:space="preserve"> </w:t>
            </w:r>
            <w:r>
              <w:t>Coordinadora</w:t>
            </w:r>
          </w:p>
          <w:p w:rsidR="00FF3CED" w:rsidRDefault="007B0CEB">
            <w:pPr>
              <w:pStyle w:val="TableParagraph"/>
              <w:jc w:val="both"/>
            </w:pPr>
            <w:r>
              <w:t>de</w:t>
            </w:r>
            <w:r>
              <w:rPr>
                <w:spacing w:val="-2"/>
              </w:rPr>
              <w:t xml:space="preserve"> </w:t>
            </w:r>
            <w:r>
              <w:t>Archivos</w:t>
            </w:r>
            <w:r>
              <w:rPr>
                <w:spacing w:val="-1"/>
              </w:rPr>
              <w:t xml:space="preserve"> </w:t>
            </w:r>
            <w:r>
              <w:t>(ACA).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127" w:right="113" w:hanging="2"/>
              <w:jc w:val="center"/>
            </w:pPr>
            <w:r>
              <w:t>Integrantes 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Interdisciplinario</w:t>
            </w:r>
          </w:p>
          <w:p w:rsidR="00FF3CED" w:rsidRDefault="007B0CEB">
            <w:pPr>
              <w:pStyle w:val="TableParagraph"/>
              <w:ind w:left="198" w:right="185"/>
              <w:jc w:val="center"/>
            </w:pPr>
            <w:r>
              <w:t>(GI)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290" w:right="270" w:firstLine="163"/>
              <w:rPr>
                <w:b/>
              </w:rPr>
            </w:pPr>
            <w:r>
              <w:rPr>
                <w:b/>
              </w:rPr>
              <w:t>Viernes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02-10-2020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108" w:right="276"/>
            </w:pPr>
            <w:r>
              <w:t>El envío al correo</w:t>
            </w:r>
            <w:r>
              <w:rPr>
                <w:spacing w:val="-59"/>
              </w:rPr>
              <w:t xml:space="preserve"> </w:t>
            </w:r>
            <w:r>
              <w:t>institucional del</w:t>
            </w:r>
            <w:r>
              <w:rPr>
                <w:spacing w:val="1"/>
              </w:rPr>
              <w:t xml:space="preserve"> </w:t>
            </w:r>
            <w:r>
              <w:t>ACA</w:t>
            </w:r>
          </w:p>
        </w:tc>
      </w:tr>
      <w:tr w:rsidR="00FF3CED">
        <w:trPr>
          <w:trHeight w:val="1163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3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1909"/>
                <w:tab w:val="left" w:pos="2864"/>
              </w:tabs>
              <w:spacing w:line="276" w:lineRule="auto"/>
              <w:ind w:right="93"/>
              <w:jc w:val="both"/>
            </w:pPr>
            <w:r>
              <w:t>Integración</w:t>
            </w:r>
            <w:r>
              <w:tab/>
              <w:t>de</w:t>
            </w:r>
            <w:r>
              <w:tab/>
              <w:t>las</w:t>
            </w:r>
            <w:r>
              <w:rPr>
                <w:spacing w:val="-59"/>
              </w:rPr>
              <w:t xml:space="preserve"> </w:t>
            </w:r>
            <w:r>
              <w:t>observaciones</w:t>
            </w:r>
            <w:r>
              <w:rPr>
                <w:spacing w:val="1"/>
              </w:rPr>
              <w:t xml:space="preserve"> </w:t>
            </w:r>
            <w:r>
              <w:t>realizadas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los integrantes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60"/>
              </w:rPr>
              <w:t xml:space="preserve"> </w:t>
            </w:r>
            <w:r>
              <w:t>Grupo</w:t>
            </w:r>
          </w:p>
          <w:p w:rsidR="00FF3CED" w:rsidRDefault="007B0CEB">
            <w:pPr>
              <w:pStyle w:val="TableParagraph"/>
            </w:pPr>
            <w:r>
              <w:t>Interdisciplinario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98" w:right="186"/>
              <w:jc w:val="center"/>
            </w:pPr>
            <w:r>
              <w:t>ACA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290" w:right="270" w:firstLine="91"/>
            </w:pP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07-10-2020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64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Envío</w:t>
            </w:r>
            <w:r>
              <w:rPr>
                <w:spacing w:val="59"/>
              </w:rPr>
              <w:t xml:space="preserve"> </w:t>
            </w:r>
            <w:r>
              <w:t>de</w:t>
            </w:r>
            <w:r>
              <w:rPr>
                <w:spacing w:val="59"/>
              </w:rPr>
              <w:t xml:space="preserve"> </w:t>
            </w:r>
            <w:r>
              <w:t>propuesta</w:t>
            </w:r>
            <w:r>
              <w:rPr>
                <w:spacing w:val="57"/>
              </w:rPr>
              <w:t xml:space="preserve"> </w:t>
            </w:r>
            <w:r>
              <w:t>final</w:t>
            </w:r>
            <w:r>
              <w:rPr>
                <w:spacing w:val="58"/>
              </w:rPr>
              <w:t xml:space="preserve"> </w:t>
            </w:r>
            <w:r>
              <w:t>a</w:t>
            </w:r>
            <w:r>
              <w:rPr>
                <w:spacing w:val="-59"/>
              </w:rPr>
              <w:t xml:space="preserve"> </w:t>
            </w:r>
            <w:r>
              <w:t>integrantes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Grupo</w:t>
            </w:r>
            <w:r>
              <w:rPr>
                <w:spacing w:val="1"/>
              </w:rPr>
              <w:t xml:space="preserve"> </w:t>
            </w:r>
            <w:r>
              <w:t>Interdisciplinario.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198" w:right="186"/>
              <w:jc w:val="center"/>
            </w:pPr>
            <w:r>
              <w:t>ACA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290" w:right="270" w:firstLine="213"/>
            </w:pPr>
            <w:r>
              <w:t>Jueves</w:t>
            </w:r>
            <w:r>
              <w:rPr>
                <w:spacing w:val="1"/>
              </w:rPr>
              <w:t xml:space="preserve"> </w:t>
            </w:r>
            <w:r>
              <w:t>08-10-2020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108" w:right="520"/>
            </w:pPr>
            <w:r>
              <w:t>El envío será a</w:t>
            </w:r>
            <w:r>
              <w:rPr>
                <w:spacing w:val="-59"/>
              </w:rPr>
              <w:t xml:space="preserve"> </w:t>
            </w:r>
            <w:r>
              <w:t>través de los</w:t>
            </w:r>
            <w:r>
              <w:rPr>
                <w:spacing w:val="1"/>
              </w:rPr>
              <w:t xml:space="preserve"> </w:t>
            </w:r>
            <w:r>
              <w:t>correos</w:t>
            </w:r>
          </w:p>
          <w:p w:rsidR="00FF3CED" w:rsidRDefault="007B0CEB">
            <w:pPr>
              <w:pStyle w:val="TableParagraph"/>
              <w:ind w:left="108"/>
            </w:pPr>
            <w:r>
              <w:t>institucionales</w:t>
            </w:r>
          </w:p>
        </w:tc>
      </w:tr>
      <w:tr w:rsidR="00FF3CED">
        <w:trPr>
          <w:trHeight w:val="1163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Operación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Transparencia</w:t>
            </w:r>
            <w:r>
              <w:rPr>
                <w:spacing w:val="49"/>
              </w:rPr>
              <w:t xml:space="preserve"> </w:t>
            </w:r>
            <w:r>
              <w:t>(CT)</w:t>
            </w:r>
            <w:r>
              <w:rPr>
                <w:spacing w:val="50"/>
              </w:rPr>
              <w:t xml:space="preserve"> </w:t>
            </w:r>
            <w:r>
              <w:t>para</w:t>
            </w:r>
            <w:r>
              <w:rPr>
                <w:spacing w:val="48"/>
              </w:rPr>
              <w:t xml:space="preserve"> </w:t>
            </w:r>
            <w:r>
              <w:t>su</w:t>
            </w:r>
          </w:p>
          <w:p w:rsidR="00FF3CED" w:rsidRDefault="007B0CEB">
            <w:pPr>
              <w:pStyle w:val="TableParagraph"/>
            </w:pPr>
            <w:r>
              <w:t>validación.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98" w:right="186"/>
              <w:jc w:val="center"/>
            </w:pPr>
            <w:r>
              <w:t>ACA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290" w:right="270" w:firstLine="213"/>
            </w:pPr>
            <w:r>
              <w:t>Jueves</w:t>
            </w:r>
            <w:r>
              <w:rPr>
                <w:spacing w:val="1"/>
              </w:rPr>
              <w:t xml:space="preserve"> </w:t>
            </w:r>
            <w:r>
              <w:t>08-10-2020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8" w:right="252"/>
            </w:pPr>
            <w:r>
              <w:t>El envío será vía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-13"/>
              </w:rPr>
              <w:t xml:space="preserve"> </w:t>
            </w:r>
            <w:r>
              <w:t>electrónico</w:t>
            </w:r>
          </w:p>
        </w:tc>
      </w:tr>
      <w:tr w:rsidR="00FF3CED">
        <w:trPr>
          <w:trHeight w:val="1163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5"/>
              <w:jc w:val="both"/>
            </w:pPr>
            <w:r>
              <w:t>En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haber</w:t>
            </w:r>
            <w:r>
              <w:rPr>
                <w:spacing w:val="-59"/>
              </w:rPr>
              <w:t xml:space="preserve"> </w:t>
            </w:r>
            <w:r>
              <w:t>observaciones,</w:t>
            </w:r>
            <w:r>
              <w:rPr>
                <w:spacing w:val="1"/>
              </w:rPr>
              <w:t xml:space="preserve"> </w:t>
            </w:r>
            <w:r>
              <w:t>validación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-59"/>
              </w:rPr>
              <w:t xml:space="preserve"> </w:t>
            </w:r>
            <w:r>
              <w:t>parte</w:t>
            </w:r>
            <w:r>
              <w:rPr>
                <w:spacing w:val="2"/>
              </w:rPr>
              <w:t xml:space="preserve"> </w:t>
            </w:r>
            <w:r>
              <w:t>del</w:t>
            </w:r>
            <w:r>
              <w:rPr>
                <w:spacing w:val="2"/>
              </w:rPr>
              <w:t xml:space="preserve"> </w:t>
            </w:r>
            <w:r>
              <w:t>CT</w:t>
            </w:r>
            <w:r>
              <w:rPr>
                <w:spacing w:val="5"/>
              </w:rPr>
              <w:t xml:space="preserve"> </w:t>
            </w:r>
            <w:r>
              <w:t>y la</w:t>
            </w:r>
            <w:r>
              <w:rPr>
                <w:spacing w:val="3"/>
              </w:rPr>
              <w:t xml:space="preserve"> </w:t>
            </w:r>
            <w:r>
              <w:t>comunicación</w:t>
            </w:r>
          </w:p>
          <w:p w:rsidR="00FF3CED" w:rsidRDefault="007B0CEB">
            <w:pPr>
              <w:pStyle w:val="TableParagraph"/>
              <w:jc w:val="both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misma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ACA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198" w:right="186"/>
              <w:jc w:val="center"/>
            </w:pPr>
            <w:r>
              <w:t>Presidente</w:t>
            </w:r>
            <w:r>
              <w:rPr>
                <w:spacing w:val="-1"/>
              </w:rPr>
              <w:t xml:space="preserve"> </w:t>
            </w:r>
            <w:r>
              <w:t>CT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8" w:lineRule="auto"/>
              <w:ind w:left="228" w:right="210" w:firstLine="228"/>
              <w:rPr>
                <w:b/>
              </w:rPr>
            </w:pPr>
            <w:r>
              <w:rPr>
                <w:b/>
              </w:rPr>
              <w:t>Viernes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09-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10-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64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Operación al Consejo General</w:t>
            </w:r>
            <w:r>
              <w:rPr>
                <w:spacing w:val="1"/>
              </w:rPr>
              <w:t xml:space="preserve"> </w:t>
            </w:r>
            <w:r>
              <w:t>(CG)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1"/>
              </w:rPr>
              <w:t xml:space="preserve"> </w:t>
            </w:r>
            <w:r>
              <w:t>IAIP</w:t>
            </w:r>
            <w:r>
              <w:rPr>
                <w:spacing w:val="-10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su</w:t>
            </w:r>
            <w:r>
              <w:rPr>
                <w:spacing w:val="-12"/>
              </w:rPr>
              <w:t xml:space="preserve"> </w:t>
            </w:r>
            <w:r>
              <w:t>revisión</w:t>
            </w:r>
            <w:r>
              <w:rPr>
                <w:spacing w:val="-12"/>
              </w:rPr>
              <w:t xml:space="preserve"> </w:t>
            </w:r>
            <w:r>
              <w:t>y</w:t>
            </w:r>
          </w:p>
          <w:p w:rsidR="00FF3CED" w:rsidRDefault="007B0CEB">
            <w:pPr>
              <w:pStyle w:val="TableParagraph"/>
              <w:jc w:val="both"/>
            </w:pPr>
            <w:r>
              <w:t>en</w:t>
            </w:r>
            <w:r>
              <w:rPr>
                <w:spacing w:val="-1"/>
              </w:rPr>
              <w:t xml:space="preserve"> </w:t>
            </w:r>
            <w:r>
              <w:t>su caso,</w:t>
            </w:r>
            <w:r>
              <w:rPr>
                <w:spacing w:val="-1"/>
              </w:rPr>
              <w:t xml:space="preserve"> </w:t>
            </w:r>
            <w:r>
              <w:t>visto</w:t>
            </w:r>
            <w:r>
              <w:rPr>
                <w:spacing w:val="-1"/>
              </w:rPr>
              <w:t xml:space="preserve"> </w:t>
            </w:r>
            <w:r>
              <w:t>bueno.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98" w:right="186"/>
              <w:jc w:val="center"/>
            </w:pPr>
            <w:r>
              <w:t>ACA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8" w:lineRule="auto"/>
              <w:ind w:left="228" w:right="210" w:firstLine="252"/>
            </w:pPr>
            <w:r>
              <w:t>Viernes</w:t>
            </w:r>
            <w:r>
              <w:rPr>
                <w:spacing w:val="1"/>
              </w:rPr>
              <w:t xml:space="preserve"> </w:t>
            </w:r>
            <w:r>
              <w:t>09-</w:t>
            </w:r>
            <w:r>
              <w:rPr>
                <w:spacing w:val="-7"/>
              </w:rPr>
              <w:t xml:space="preserve"> </w:t>
            </w:r>
            <w:r>
              <w:t>10-</w:t>
            </w:r>
            <w:r>
              <w:rPr>
                <w:spacing w:val="-6"/>
              </w:rPr>
              <w:t xml:space="preserve"> </w:t>
            </w:r>
            <w:r>
              <w:t>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8" w:lineRule="auto"/>
              <w:ind w:left="108" w:right="252"/>
            </w:pPr>
            <w:r>
              <w:t>El envío será vía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-13"/>
              </w:rPr>
              <w:t xml:space="preserve"> </w:t>
            </w:r>
            <w:r>
              <w:t>electrónico</w:t>
            </w:r>
          </w:p>
        </w:tc>
      </w:tr>
      <w:tr w:rsidR="00FF3CED">
        <w:trPr>
          <w:trHeight w:val="1746"/>
        </w:trPr>
        <w:tc>
          <w:tcPr>
            <w:tcW w:w="57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8</w:t>
            </w:r>
          </w:p>
        </w:tc>
        <w:tc>
          <w:tcPr>
            <w:tcW w:w="325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3"/>
              <w:jc w:val="both"/>
            </w:pPr>
            <w:r>
              <w:t>Elaboración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envío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 de Archivos del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1"/>
              </w:rPr>
              <w:t xml:space="preserve"> </w:t>
            </w:r>
            <w:r>
              <w:t>CG</w:t>
            </w:r>
            <w:r>
              <w:rPr>
                <w:spacing w:val="1"/>
              </w:rPr>
              <w:t xml:space="preserve"> </w:t>
            </w:r>
            <w:r>
              <w:t>aprueba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Reglas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 xml:space="preserve">Operación        </w:t>
            </w:r>
            <w:r>
              <w:rPr>
                <w:spacing w:val="3"/>
              </w:rPr>
              <w:t xml:space="preserve"> </w:t>
            </w:r>
            <w:r>
              <w:t xml:space="preserve">del        </w:t>
            </w:r>
            <w:r>
              <w:rPr>
                <w:spacing w:val="1"/>
              </w:rPr>
              <w:t xml:space="preserve"> </w:t>
            </w:r>
            <w:r>
              <w:t>Grupo</w:t>
            </w:r>
          </w:p>
          <w:p w:rsidR="00FF3CED" w:rsidRDefault="007B0CEB">
            <w:pPr>
              <w:pStyle w:val="TableParagraph"/>
              <w:jc w:val="both"/>
            </w:pPr>
            <w:r>
              <w:t>Interdisciplinario</w:t>
            </w:r>
            <w:r>
              <w:rPr>
                <w:spacing w:val="-6"/>
              </w:rPr>
              <w:t xml:space="preserve"> </w:t>
            </w:r>
            <w:r>
              <w:t>IAIP</w:t>
            </w:r>
            <w:r>
              <w:rPr>
                <w:spacing w:val="-8"/>
              </w:rPr>
              <w:t xml:space="preserve"> </w:t>
            </w:r>
            <w:r>
              <w:t>Oaxaca.</w:t>
            </w:r>
          </w:p>
        </w:tc>
        <w:tc>
          <w:tcPr>
            <w:tcW w:w="184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198" w:right="184"/>
              <w:jc w:val="center"/>
            </w:pPr>
            <w:r>
              <w:t>DAJ y</w:t>
            </w:r>
            <w:r>
              <w:rPr>
                <w:spacing w:val="-2"/>
              </w:rPr>
              <w:t xml:space="preserve"> </w:t>
            </w:r>
            <w:r>
              <w:t>la SGA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8" w:lineRule="auto"/>
              <w:ind w:left="290" w:right="270" w:firstLine="206"/>
              <w:rPr>
                <w:b/>
              </w:rPr>
            </w:pPr>
            <w:r>
              <w:rPr>
                <w:b/>
              </w:rPr>
              <w:t>Martes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12-10-2020</w:t>
            </w:r>
          </w:p>
        </w:tc>
        <w:tc>
          <w:tcPr>
            <w:tcW w:w="212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108" w:right="327"/>
              <w:jc w:val="both"/>
            </w:pPr>
            <w:r>
              <w:t>Se solicita apoyo</w:t>
            </w:r>
            <w:r>
              <w:rPr>
                <w:spacing w:val="-59"/>
              </w:rPr>
              <w:t xml:space="preserve"> </w:t>
            </w:r>
            <w:r>
              <w:t>de la DAJ o de la</w:t>
            </w:r>
            <w:r>
              <w:rPr>
                <w:spacing w:val="-59"/>
              </w:rPr>
              <w:t xml:space="preserve"> </w:t>
            </w:r>
            <w:r>
              <w:t>SGA.</w:t>
            </w:r>
          </w:p>
          <w:p w:rsidR="00FF3CED" w:rsidRDefault="007B0CEB">
            <w:pPr>
              <w:pStyle w:val="TableParagraph"/>
              <w:spacing w:line="276" w:lineRule="auto"/>
              <w:ind w:left="108" w:right="255"/>
              <w:jc w:val="both"/>
            </w:pPr>
            <w:r>
              <w:t>El envío será vía</w:t>
            </w:r>
            <w:r>
              <w:rPr>
                <w:spacing w:val="1"/>
              </w:rPr>
              <w:t xml:space="preserve"> </w:t>
            </w:r>
            <w:r>
              <w:t>correo</w:t>
            </w:r>
            <w:r>
              <w:rPr>
                <w:spacing w:val="-13"/>
              </w:rPr>
              <w:t xml:space="preserve"> </w:t>
            </w:r>
            <w:r>
              <w:t>electrónico</w:t>
            </w:r>
          </w:p>
        </w:tc>
      </w:tr>
    </w:tbl>
    <w:p w:rsidR="00FF3CED" w:rsidRDefault="00FF3CED">
      <w:pPr>
        <w:spacing w:line="276" w:lineRule="auto"/>
        <w:jc w:val="both"/>
        <w:sectPr w:rsidR="00FF3CED">
          <w:headerReference w:type="default" r:id="rId15"/>
          <w:footerReference w:type="default" r:id="rId16"/>
          <w:pgSz w:w="12240" w:h="15840"/>
          <w:pgMar w:top="1760" w:right="880" w:bottom="1120" w:left="1040" w:header="617" w:footer="923" w:gutter="0"/>
          <w:pgNumType w:start="1"/>
          <w:cols w:space="720"/>
        </w:sectPr>
      </w:pPr>
    </w:p>
    <w:p w:rsidR="00FF3CED" w:rsidRDefault="00FF3CED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255"/>
        <w:gridCol w:w="1841"/>
        <w:gridCol w:w="1701"/>
        <w:gridCol w:w="2126"/>
      </w:tblGrid>
      <w:tr w:rsidR="00FF3CED">
        <w:trPr>
          <w:trHeight w:val="1165"/>
        </w:trPr>
        <w:tc>
          <w:tcPr>
            <w:tcW w:w="571" w:type="dxa"/>
            <w:shd w:val="clear" w:color="auto" w:fill="E1EED9"/>
          </w:tcPr>
          <w:p w:rsidR="00FF3CED" w:rsidRDefault="007B0CEB">
            <w:pPr>
              <w:pStyle w:val="TableParagraph"/>
            </w:pPr>
            <w:r>
              <w:t>9</w:t>
            </w:r>
          </w:p>
        </w:tc>
        <w:tc>
          <w:tcPr>
            <w:tcW w:w="3255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3"/>
              <w:jc w:val="both"/>
            </w:pPr>
            <w:r>
              <w:t>Envío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Acuerdo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las</w:t>
            </w:r>
            <w:r>
              <w:rPr>
                <w:spacing w:val="-10"/>
              </w:rPr>
              <w:t xml:space="preserve"> </w:t>
            </w:r>
            <w:r>
              <w:t>RO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r>
              <w:t>Secretaría Técnica para listarlo</w:t>
            </w:r>
            <w:r>
              <w:rPr>
                <w:spacing w:val="-60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siguiente</w:t>
            </w:r>
            <w:r>
              <w:rPr>
                <w:spacing w:val="-2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ordinaria</w:t>
            </w:r>
          </w:p>
        </w:tc>
        <w:tc>
          <w:tcPr>
            <w:tcW w:w="1841" w:type="dxa"/>
            <w:shd w:val="clear" w:color="auto" w:fill="E1EED9"/>
          </w:tcPr>
          <w:p w:rsidR="00FF3CED" w:rsidRDefault="007B0CEB">
            <w:pPr>
              <w:pStyle w:val="TableParagraph"/>
              <w:ind w:left="198" w:right="186"/>
              <w:jc w:val="center"/>
            </w:pPr>
            <w:r>
              <w:t>ACA</w:t>
            </w:r>
          </w:p>
        </w:tc>
        <w:tc>
          <w:tcPr>
            <w:tcW w:w="1701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290" w:right="270" w:firstLine="91"/>
            </w:pPr>
            <w:r>
              <w:t>Miércoles</w:t>
            </w:r>
            <w:r>
              <w:rPr>
                <w:spacing w:val="1"/>
              </w:rPr>
              <w:t xml:space="preserve"> </w:t>
            </w:r>
            <w:r>
              <w:t>13-10-2020</w:t>
            </w:r>
          </w:p>
        </w:tc>
        <w:tc>
          <w:tcPr>
            <w:tcW w:w="2126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8" w:right="251"/>
            </w:pPr>
            <w:r>
              <w:t>Se sube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punto</w:t>
            </w:r>
            <w:r>
              <w:rPr>
                <w:spacing w:val="1"/>
              </w:rPr>
              <w:t xml:space="preserve"> </w:t>
            </w:r>
            <w:r>
              <w:t>en caso de que el</w:t>
            </w:r>
            <w:r>
              <w:rPr>
                <w:spacing w:val="-59"/>
              </w:rPr>
              <w:t xml:space="preserve"> </w:t>
            </w:r>
            <w:r>
              <w:t>CG</w:t>
            </w:r>
            <w:r>
              <w:rPr>
                <w:spacing w:val="1"/>
              </w:rPr>
              <w:t xml:space="preserve"> </w:t>
            </w:r>
            <w:r>
              <w:t>haya dado</w:t>
            </w:r>
            <w:r>
              <w:rPr>
                <w:spacing w:val="-2"/>
              </w:rPr>
              <w:t xml:space="preserve"> </w:t>
            </w:r>
            <w:r>
              <w:t>su</w:t>
            </w:r>
          </w:p>
          <w:p w:rsidR="00FF3CED" w:rsidRDefault="007B0CEB">
            <w:pPr>
              <w:pStyle w:val="TableParagraph"/>
              <w:spacing w:line="251" w:lineRule="exact"/>
              <w:ind w:left="108"/>
            </w:pPr>
            <w:r>
              <w:t>visto</w:t>
            </w:r>
            <w:r>
              <w:rPr>
                <w:spacing w:val="-2"/>
              </w:rPr>
              <w:t xml:space="preserve"> </w:t>
            </w:r>
            <w:r>
              <w:t>bueno</w:t>
            </w:r>
          </w:p>
        </w:tc>
      </w:tr>
      <w:tr w:rsidR="00FF3CED">
        <w:trPr>
          <w:trHeight w:val="1453"/>
        </w:trPr>
        <w:tc>
          <w:tcPr>
            <w:tcW w:w="571" w:type="dxa"/>
          </w:tcPr>
          <w:p w:rsidR="00FF3CED" w:rsidRDefault="007B0C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55" w:type="dxa"/>
          </w:tcPr>
          <w:p w:rsidR="00FF3CED" w:rsidRDefault="007B0CEB">
            <w:pPr>
              <w:pStyle w:val="TableParagraph"/>
              <w:spacing w:line="276" w:lineRule="auto"/>
              <w:ind w:right="83"/>
            </w:pPr>
            <w:r>
              <w:rPr>
                <w:spacing w:val="-1"/>
              </w:rPr>
              <w:t>Aprobación</w:t>
            </w:r>
            <w:r>
              <w:rPr>
                <w:spacing w:val="-13"/>
              </w:rPr>
              <w:t xml:space="preserve"> </w:t>
            </w:r>
            <w:r>
              <w:t>por</w:t>
            </w:r>
            <w:r>
              <w:rPr>
                <w:spacing w:val="-11"/>
              </w:rPr>
              <w:t xml:space="preserve"> </w:t>
            </w:r>
            <w:r>
              <w:t>parte</w:t>
            </w:r>
            <w:r>
              <w:rPr>
                <w:spacing w:val="-12"/>
              </w:rPr>
              <w:t xml:space="preserve"> </w:t>
            </w:r>
            <w:r>
              <w:t>del</w:t>
            </w:r>
            <w:r>
              <w:rPr>
                <w:spacing w:val="-16"/>
              </w:rPr>
              <w:t xml:space="preserve"> </w:t>
            </w:r>
            <w:r>
              <w:t>CG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8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XVIII</w:t>
            </w:r>
            <w:r>
              <w:rPr>
                <w:spacing w:val="-2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Ordinaria</w:t>
            </w:r>
          </w:p>
        </w:tc>
        <w:tc>
          <w:tcPr>
            <w:tcW w:w="1841" w:type="dxa"/>
          </w:tcPr>
          <w:p w:rsidR="00FF3CED" w:rsidRDefault="007B0CEB">
            <w:pPr>
              <w:pStyle w:val="TableParagraph"/>
              <w:spacing w:line="276" w:lineRule="auto"/>
              <w:ind w:left="530" w:right="488" w:hanging="15"/>
            </w:pPr>
            <w:r>
              <w:t>Consejo</w:t>
            </w:r>
            <w:r>
              <w:rPr>
                <w:spacing w:val="-59"/>
              </w:rPr>
              <w:t xml:space="preserve"> </w:t>
            </w:r>
            <w:r>
              <w:t>General</w:t>
            </w:r>
          </w:p>
        </w:tc>
        <w:tc>
          <w:tcPr>
            <w:tcW w:w="1701" w:type="dxa"/>
          </w:tcPr>
          <w:p w:rsidR="00FF3CED" w:rsidRDefault="007B0CEB">
            <w:pPr>
              <w:pStyle w:val="TableParagraph"/>
              <w:spacing w:line="276" w:lineRule="auto"/>
              <w:ind w:left="290" w:right="270" w:firstLine="189"/>
              <w:rPr>
                <w:b/>
              </w:rPr>
            </w:pPr>
            <w:r>
              <w:rPr>
                <w:b/>
              </w:rPr>
              <w:t>Jueves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15-10-2020</w:t>
            </w:r>
          </w:p>
        </w:tc>
        <w:tc>
          <w:tcPr>
            <w:tcW w:w="2126" w:type="dxa"/>
          </w:tcPr>
          <w:p w:rsidR="00FF3CED" w:rsidRDefault="007B0CEB">
            <w:pPr>
              <w:pStyle w:val="TableParagraph"/>
              <w:spacing w:line="276" w:lineRule="auto"/>
              <w:ind w:left="108" w:right="90"/>
            </w:pPr>
            <w:r>
              <w:t>En caso de que el</w:t>
            </w:r>
            <w:r>
              <w:rPr>
                <w:spacing w:val="1"/>
              </w:rPr>
              <w:t xml:space="preserve"> </w:t>
            </w:r>
            <w:r>
              <w:t>CG no tenga más</w:t>
            </w:r>
            <w:r>
              <w:rPr>
                <w:spacing w:val="1"/>
              </w:rPr>
              <w:t xml:space="preserve"> </w:t>
            </w:r>
            <w:r>
              <w:t>observaciones y</w:t>
            </w:r>
            <w:r>
              <w:rPr>
                <w:spacing w:val="1"/>
              </w:rPr>
              <w:t xml:space="preserve"> </w:t>
            </w:r>
            <w:r>
              <w:t>acuerden</w:t>
            </w:r>
            <w:r>
              <w:rPr>
                <w:spacing w:val="-11"/>
              </w:rPr>
              <w:t xml:space="preserve"> </w:t>
            </w:r>
            <w:r>
              <w:t>aprobarlo</w:t>
            </w:r>
          </w:p>
          <w:p w:rsidR="00FF3CED" w:rsidRDefault="007B0CEB">
            <w:pPr>
              <w:pStyle w:val="TableParagraph"/>
              <w:ind w:left="108"/>
            </w:pPr>
            <w:r>
              <w:t>en esta</w:t>
            </w:r>
            <w:r>
              <w:rPr>
                <w:spacing w:val="-1"/>
              </w:rPr>
              <w:t xml:space="preserve"> </w:t>
            </w:r>
            <w:r>
              <w:t>sesión</w:t>
            </w:r>
          </w:p>
        </w:tc>
      </w:tr>
    </w:tbl>
    <w:p w:rsidR="00FF3CED" w:rsidRDefault="00FF3CED">
      <w:pPr>
        <w:sectPr w:rsidR="00FF3CED">
          <w:pgSz w:w="12240" w:h="15840"/>
          <w:pgMar w:top="1760" w:right="880" w:bottom="1120" w:left="1040" w:header="617" w:footer="923" w:gutter="0"/>
          <w:cols w:space="720"/>
        </w:sectPr>
      </w:pPr>
    </w:p>
    <w:p w:rsidR="00FF3CED" w:rsidRDefault="00FF3CED">
      <w:pPr>
        <w:pStyle w:val="Textoindependiente"/>
        <w:spacing w:before="1"/>
        <w:rPr>
          <w:b/>
          <w:sz w:val="16"/>
        </w:rPr>
      </w:pPr>
    </w:p>
    <w:p w:rsidR="00FF3CED" w:rsidRDefault="007B0CEB">
      <w:pPr>
        <w:spacing w:before="93"/>
        <w:ind w:right="815"/>
        <w:jc w:val="right"/>
        <w:rPr>
          <w:b/>
        </w:rPr>
      </w:pPr>
      <w:r>
        <w:rPr>
          <w:b/>
        </w:rPr>
        <w:t>ANEXO 04</w:t>
      </w: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5"/>
        <w:gridCol w:w="1587"/>
        <w:gridCol w:w="1698"/>
        <w:gridCol w:w="2982"/>
      </w:tblGrid>
      <w:tr w:rsidR="00FF3CED">
        <w:trPr>
          <w:trHeight w:val="690"/>
        </w:trPr>
        <w:tc>
          <w:tcPr>
            <w:tcW w:w="9924" w:type="dxa"/>
            <w:gridSpan w:val="5"/>
            <w:tcBorders>
              <w:bottom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76" w:lineRule="auto"/>
              <w:ind w:left="2006" w:hanging="1431"/>
              <w:rPr>
                <w:b/>
              </w:rPr>
            </w:pPr>
            <w:r>
              <w:rPr>
                <w:b/>
                <w:color w:val="FFFFFF"/>
              </w:rPr>
              <w:t>Plan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de trabajo para analizar y definir las secciones y Series del Cuadro General de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Clasificación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Archivística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(CGCA)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IAIP por funciones</w:t>
            </w:r>
          </w:p>
        </w:tc>
      </w:tr>
      <w:tr w:rsidR="00FF3CED">
        <w:trPr>
          <w:trHeight w:val="437"/>
        </w:trPr>
        <w:tc>
          <w:tcPr>
            <w:tcW w:w="572" w:type="dxa"/>
            <w:tcBorders>
              <w:top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42"/>
              <w:rPr>
                <w:b/>
              </w:rPr>
            </w:pPr>
            <w:r>
              <w:rPr>
                <w:b/>
                <w:color w:val="FFFFFF"/>
              </w:rPr>
              <w:t>No.</w:t>
            </w:r>
          </w:p>
        </w:tc>
        <w:tc>
          <w:tcPr>
            <w:tcW w:w="3085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42"/>
              <w:ind w:left="907" w:right="903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Actividades</w:t>
            </w:r>
          </w:p>
        </w:tc>
        <w:tc>
          <w:tcPr>
            <w:tcW w:w="1587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42"/>
              <w:ind w:left="92" w:right="85"/>
              <w:jc w:val="center"/>
              <w:rPr>
                <w:b/>
              </w:rPr>
            </w:pPr>
            <w:r>
              <w:rPr>
                <w:b/>
                <w:color w:val="FFFFFF"/>
              </w:rPr>
              <w:t>Responsable</w:t>
            </w:r>
          </w:p>
        </w:tc>
        <w:tc>
          <w:tcPr>
            <w:tcW w:w="1698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42"/>
              <w:ind w:left="91" w:right="86"/>
              <w:jc w:val="center"/>
              <w:rPr>
                <w:b/>
              </w:rPr>
            </w:pPr>
            <w:r>
              <w:rPr>
                <w:b/>
                <w:color w:val="FFFFFF"/>
              </w:rPr>
              <w:t>Plazos/tiempo</w:t>
            </w:r>
          </w:p>
        </w:tc>
        <w:tc>
          <w:tcPr>
            <w:tcW w:w="2982" w:type="dxa"/>
            <w:tcBorders>
              <w:top w:val="nil"/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42"/>
              <w:ind w:left="703"/>
              <w:rPr>
                <w:b/>
              </w:rPr>
            </w:pPr>
            <w:r>
              <w:rPr>
                <w:b/>
                <w:color w:val="FFFFFF"/>
              </w:rPr>
              <w:t>Observaciones</w:t>
            </w:r>
          </w:p>
        </w:tc>
      </w:tr>
      <w:tr w:rsidR="00FF3CED">
        <w:trPr>
          <w:trHeight w:val="1744"/>
        </w:trPr>
        <w:tc>
          <w:tcPr>
            <w:tcW w:w="57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1</w:t>
            </w:r>
          </w:p>
        </w:tc>
        <w:tc>
          <w:tcPr>
            <w:tcW w:w="30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Convocar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reunión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trabajo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presentar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revisión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CGCA</w:t>
            </w:r>
            <w:r>
              <w:rPr>
                <w:spacing w:val="52"/>
              </w:rPr>
              <w:t xml:space="preserve"> </w:t>
            </w:r>
            <w:r>
              <w:t>y</w:t>
            </w:r>
            <w:r>
              <w:rPr>
                <w:spacing w:val="50"/>
              </w:rPr>
              <w:t xml:space="preserve"> </w:t>
            </w:r>
            <w:r>
              <w:t>el</w:t>
            </w:r>
            <w:r>
              <w:rPr>
                <w:spacing w:val="48"/>
              </w:rPr>
              <w:t xml:space="preserve"> </w:t>
            </w:r>
            <w:r>
              <w:t>calendario</w:t>
            </w:r>
            <w:r>
              <w:rPr>
                <w:spacing w:val="49"/>
              </w:rPr>
              <w:t xml:space="preserve"> </w:t>
            </w:r>
            <w:r>
              <w:t>de</w:t>
            </w:r>
          </w:p>
          <w:p w:rsidR="00FF3CED" w:rsidRDefault="007B0CEB">
            <w:pPr>
              <w:pStyle w:val="TableParagraph"/>
              <w:jc w:val="both"/>
            </w:pPr>
            <w:r>
              <w:t>trabajo</w:t>
            </w:r>
            <w:r>
              <w:rPr>
                <w:spacing w:val="-2"/>
              </w:rPr>
              <w:t xml:space="preserve"> </w:t>
            </w:r>
            <w:r>
              <w:t>para</w:t>
            </w:r>
            <w:r>
              <w:rPr>
                <w:spacing w:val="-1"/>
              </w:rPr>
              <w:t xml:space="preserve"> </w:t>
            </w:r>
            <w:r>
              <w:t>su</w:t>
            </w:r>
            <w:r>
              <w:rPr>
                <w:spacing w:val="-6"/>
              </w:rPr>
              <w:t xml:space="preserve"> </w:t>
            </w:r>
            <w:r>
              <w:t>modificación</w:t>
            </w:r>
          </w:p>
        </w:tc>
        <w:tc>
          <w:tcPr>
            <w:tcW w:w="1587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0" w:right="93"/>
              <w:jc w:val="center"/>
            </w:pPr>
            <w:r>
              <w:t>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-59"/>
              </w:rPr>
              <w:t xml:space="preserve"> </w:t>
            </w:r>
            <w:r>
              <w:t>de Archivos</w:t>
            </w:r>
            <w:r>
              <w:rPr>
                <w:spacing w:val="1"/>
              </w:rPr>
              <w:t xml:space="preserve"> </w:t>
            </w:r>
            <w:r>
              <w:t>(ACA)</w:t>
            </w:r>
          </w:p>
        </w:tc>
        <w:tc>
          <w:tcPr>
            <w:tcW w:w="1698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284" w:right="273" w:firstLine="261"/>
            </w:pPr>
            <w:r>
              <w:t>Lunes</w:t>
            </w:r>
            <w:r>
              <w:rPr>
                <w:spacing w:val="1"/>
              </w:rPr>
              <w:t xml:space="preserve"> </w:t>
            </w:r>
            <w:r>
              <w:t>21-09-2020</w:t>
            </w:r>
          </w:p>
        </w:tc>
        <w:tc>
          <w:tcPr>
            <w:tcW w:w="2982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5" w:right="336"/>
            </w:pPr>
            <w:r>
              <w:t>El envío será a través de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correos</w:t>
            </w:r>
            <w:r>
              <w:rPr>
                <w:spacing w:val="-3"/>
              </w:rPr>
              <w:t xml:space="preserve"> </w:t>
            </w:r>
            <w:r>
              <w:t>institucionales</w:t>
            </w:r>
          </w:p>
        </w:tc>
      </w:tr>
      <w:tr w:rsidR="00FF3CED">
        <w:trPr>
          <w:trHeight w:val="1453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Reunión con integrantes del</w:t>
            </w:r>
            <w:r>
              <w:rPr>
                <w:spacing w:val="1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Archivos.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8" w:lineRule="auto"/>
              <w:ind w:left="284" w:right="273" w:hanging="1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23-09-2020</w:t>
            </w:r>
          </w:p>
          <w:p w:rsidR="00FF3CED" w:rsidRDefault="007B0CEB">
            <w:pPr>
              <w:pStyle w:val="TableParagraph"/>
              <w:spacing w:line="276" w:lineRule="auto"/>
              <w:ind w:left="246" w:right="239" w:firstLine="2"/>
              <w:jc w:val="center"/>
              <w:rPr>
                <w:b/>
              </w:rPr>
            </w:pPr>
            <w:r>
              <w:rPr>
                <w:b/>
              </w:rPr>
              <w:t>Horario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10:00-11:00</w:t>
            </w:r>
          </w:p>
          <w:p w:rsidR="00FF3CED" w:rsidRDefault="007B0CEB">
            <w:pPr>
              <w:pStyle w:val="TableParagraph"/>
              <w:spacing w:line="252" w:lineRule="exact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8" w:lineRule="auto"/>
              <w:ind w:left="105" w:right="336"/>
            </w:pPr>
            <w:r>
              <w:t>Vía</w:t>
            </w:r>
            <w:r>
              <w:rPr>
                <w:spacing w:val="12"/>
              </w:rPr>
              <w:t xml:space="preserve"> </w:t>
            </w:r>
            <w:r>
              <w:t>remota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través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plataforma</w:t>
            </w:r>
            <w:r>
              <w:rPr>
                <w:spacing w:val="-1"/>
              </w:rPr>
              <w:t xml:space="preserve"> </w:t>
            </w:r>
            <w:r>
              <w:t>zoom</w:t>
            </w:r>
          </w:p>
        </w:tc>
      </w:tr>
      <w:tr w:rsidR="00FF3CED">
        <w:trPr>
          <w:trHeight w:val="2620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</w:pPr>
            <w:r>
              <w:t>3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2437"/>
                <w:tab w:val="left" w:pos="2684"/>
              </w:tabs>
              <w:spacing w:line="276" w:lineRule="auto"/>
              <w:ind w:right="93"/>
              <w:jc w:val="both"/>
            </w:pPr>
            <w:r>
              <w:t>Implementación</w:t>
            </w:r>
            <w:r>
              <w:tab/>
            </w:r>
            <w:r>
              <w:tab/>
            </w:r>
            <w:r>
              <w:rPr>
                <w:spacing w:val="-1"/>
              </w:rPr>
              <w:t>del</w:t>
            </w:r>
            <w:r>
              <w:rPr>
                <w:spacing w:val="-59"/>
              </w:rPr>
              <w:t xml:space="preserve"> </w:t>
            </w:r>
            <w:r>
              <w:t>calendario</w:t>
            </w:r>
            <w:r>
              <w:rPr>
                <w:spacing w:val="-12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actividades</w:t>
            </w:r>
            <w:r>
              <w:rPr>
                <w:spacing w:val="-11"/>
              </w:rPr>
              <w:t xml:space="preserve"> </w:t>
            </w:r>
            <w:r>
              <w:t>con</w:t>
            </w:r>
            <w:r>
              <w:rPr>
                <w:spacing w:val="-59"/>
              </w:rPr>
              <w:t xml:space="preserve"> </w:t>
            </w:r>
            <w:r>
              <w:t>el SIA (ponencias, SGA, ST-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ACA,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DAJ-UT,</w:t>
            </w:r>
            <w:r>
              <w:rPr>
                <w:spacing w:val="-15"/>
              </w:rPr>
              <w:t xml:space="preserve"> </w:t>
            </w:r>
            <w:r>
              <w:t>DTecnologías,</w:t>
            </w:r>
            <w:r>
              <w:rPr>
                <w:spacing w:val="-58"/>
              </w:rPr>
              <w:t xml:space="preserve"> </w:t>
            </w:r>
            <w:r>
              <w:t>DCapacitación,</w:t>
            </w:r>
            <w:r>
              <w:tab/>
              <w:t>DGA,</w:t>
            </w:r>
            <w:r>
              <w:rPr>
                <w:spacing w:val="-59"/>
              </w:rPr>
              <w:t xml:space="preserve"> </w:t>
            </w:r>
            <w:r>
              <w:t>DAdmitiva, Contraloría)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6" w:hanging="4"/>
              <w:jc w:val="center"/>
            </w:pPr>
            <w:r>
              <w:t>Áreas</w:t>
            </w:r>
            <w:r>
              <w:rPr>
                <w:spacing w:val="1"/>
              </w:rPr>
              <w:t xml:space="preserve"> </w:t>
            </w:r>
            <w:r>
              <w:t>operativas del</w:t>
            </w:r>
            <w:r>
              <w:rPr>
                <w:spacing w:val="-59"/>
              </w:rPr>
              <w:t xml:space="preserve"> </w:t>
            </w:r>
            <w:r>
              <w:t>Sistema</w:t>
            </w:r>
            <w:r>
              <w:rPr>
                <w:spacing w:val="1"/>
              </w:rPr>
              <w:t xml:space="preserve"> </w:t>
            </w:r>
            <w:r>
              <w:t>Institucional</w:t>
            </w:r>
            <w:r>
              <w:rPr>
                <w:spacing w:val="1"/>
              </w:rPr>
              <w:t xml:space="preserve"> </w:t>
            </w:r>
            <w:r>
              <w:t>de Archivos</w:t>
            </w:r>
            <w:r>
              <w:rPr>
                <w:spacing w:val="1"/>
              </w:rPr>
              <w:t xml:space="preserve"> </w:t>
            </w:r>
            <w:r>
              <w:t>(SIA)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30" w:right="122" w:firstLine="1"/>
              <w:jc w:val="center"/>
              <w:rPr>
                <w:b/>
              </w:rPr>
            </w:pPr>
            <w:r>
              <w:rPr>
                <w:b/>
              </w:rPr>
              <w:t>24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 al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06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octubre</w:t>
            </w:r>
          </w:p>
          <w:p w:rsidR="00FF3CED" w:rsidRDefault="007B0CEB">
            <w:pPr>
              <w:pStyle w:val="TableParagraph"/>
              <w:spacing w:line="251" w:lineRule="exact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de 2020</w:t>
            </w:r>
          </w:p>
          <w:p w:rsidR="00FF3CED" w:rsidRDefault="007B0CEB">
            <w:pPr>
              <w:pStyle w:val="TableParagraph"/>
              <w:spacing w:before="37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Horario: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11:00</w:t>
            </w:r>
          </w:p>
          <w:p w:rsidR="00FF3CED" w:rsidRDefault="007B0CEB">
            <w:pPr>
              <w:pStyle w:val="TableParagraph"/>
              <w:spacing w:before="38"/>
              <w:ind w:left="87" w:right="82"/>
              <w:jc w:val="center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13:30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horas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5" w:right="97"/>
              <w:jc w:val="both"/>
            </w:pPr>
            <w:r>
              <w:t>Aunque es un proceso que</w:t>
            </w:r>
            <w:r>
              <w:rPr>
                <w:spacing w:val="1"/>
              </w:rPr>
              <w:t xml:space="preserve"> </w:t>
            </w:r>
            <w:r>
              <w:t>se</w:t>
            </w:r>
            <w:r>
              <w:rPr>
                <w:spacing w:val="1"/>
              </w:rPr>
              <w:t xml:space="preserve"> </w:t>
            </w:r>
            <w:r>
              <w:t>realiza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integrantes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SIA,</w:t>
            </w:r>
            <w:r>
              <w:rPr>
                <w:spacing w:val="1"/>
              </w:rPr>
              <w:t xml:space="preserve"> </w:t>
            </w:r>
            <w:r>
              <w:t>es</w:t>
            </w:r>
            <w:r>
              <w:rPr>
                <w:spacing w:val="-59"/>
              </w:rPr>
              <w:t xml:space="preserve"> </w:t>
            </w:r>
            <w:r>
              <w:t>importante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"/>
              </w:rPr>
              <w:t xml:space="preserve"> </w:t>
            </w:r>
            <w:r>
              <w:t>las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titulares, que también tienen</w:t>
            </w:r>
            <w:r>
              <w:rPr>
                <w:spacing w:val="-59"/>
              </w:rPr>
              <w:t xml:space="preserve"> </w:t>
            </w:r>
            <w:r>
              <w:t>conocimiento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todos</w:t>
            </w:r>
            <w:r>
              <w:rPr>
                <w:spacing w:val="1"/>
              </w:rPr>
              <w:t xml:space="preserve"> </w:t>
            </w:r>
            <w:r>
              <w:t>los</w:t>
            </w:r>
            <w:r>
              <w:rPr>
                <w:spacing w:val="-59"/>
              </w:rPr>
              <w:t xml:space="preserve"> </w:t>
            </w:r>
            <w:r>
              <w:t>asuntos que se manejan en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6"/>
              </w:rPr>
              <w:t xml:space="preserve"> </w:t>
            </w:r>
            <w:r>
              <w:t>área</w:t>
            </w:r>
            <w:r>
              <w:rPr>
                <w:spacing w:val="4"/>
              </w:rPr>
              <w:t xml:space="preserve"> </w:t>
            </w:r>
            <w:r>
              <w:t>a</w:t>
            </w:r>
            <w:r>
              <w:rPr>
                <w:spacing w:val="4"/>
              </w:rPr>
              <w:t xml:space="preserve"> </w:t>
            </w:r>
            <w:r>
              <w:t>su</w:t>
            </w:r>
            <w:r>
              <w:rPr>
                <w:spacing w:val="6"/>
              </w:rPr>
              <w:t xml:space="preserve"> </w:t>
            </w:r>
            <w:r>
              <w:t>cargo,</w:t>
            </w:r>
            <w:r>
              <w:rPr>
                <w:spacing w:val="6"/>
              </w:rPr>
              <w:t xml:space="preserve"> </w:t>
            </w:r>
            <w:r>
              <w:t>estén</w:t>
            </w:r>
          </w:p>
          <w:p w:rsidR="00FF3CED" w:rsidRDefault="007B0CEB">
            <w:pPr>
              <w:pStyle w:val="TableParagraph"/>
              <w:spacing w:line="252" w:lineRule="exact"/>
              <w:ind w:left="105"/>
            </w:pPr>
            <w:r>
              <w:t>presentes.</w:t>
            </w:r>
          </w:p>
        </w:tc>
      </w:tr>
      <w:tr w:rsidR="00FF3CED">
        <w:trPr>
          <w:trHeight w:val="1163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4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Envío del CGCA a las áreas</w:t>
            </w:r>
            <w:r>
              <w:rPr>
                <w:spacing w:val="1"/>
              </w:rPr>
              <w:t xml:space="preserve"> </w:t>
            </w:r>
            <w:r>
              <w:t>operativas del SIA con copia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27"/>
              </w:rPr>
              <w:t xml:space="preserve"> </w:t>
            </w:r>
            <w:r>
              <w:t>titulares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áreas</w:t>
            </w:r>
          </w:p>
          <w:p w:rsidR="00FF3CED" w:rsidRDefault="007B0CEB">
            <w:pPr>
              <w:pStyle w:val="TableParagraph"/>
              <w:spacing w:line="251" w:lineRule="exact"/>
              <w:jc w:val="both"/>
            </w:pPr>
            <w:r>
              <w:t>(integrantes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GI)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86" w:right="82"/>
              <w:jc w:val="center"/>
            </w:pPr>
            <w:r>
              <w:t>Jueves</w:t>
            </w:r>
          </w:p>
          <w:p w:rsidR="00FF3CED" w:rsidRDefault="007B0CEB">
            <w:pPr>
              <w:pStyle w:val="TableParagraph"/>
              <w:spacing w:before="37"/>
              <w:ind w:left="87" w:right="79"/>
              <w:jc w:val="center"/>
            </w:pPr>
            <w:r>
              <w:t>08 de octubre</w:t>
            </w:r>
          </w:p>
          <w:p w:rsidR="00FF3CED" w:rsidRDefault="007B0CEB">
            <w:pPr>
              <w:pStyle w:val="TableParagraph"/>
              <w:spacing w:before="38"/>
              <w:ind w:left="87" w:right="78"/>
              <w:jc w:val="center"/>
            </w:pPr>
            <w:r>
              <w:t>de 2020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76" w:lineRule="auto"/>
              <w:ind w:left="105" w:right="98"/>
              <w:jc w:val="both"/>
            </w:pPr>
            <w:r>
              <w:t>El envío se hará a través de</w:t>
            </w:r>
            <w:r>
              <w:rPr>
                <w:spacing w:val="-59"/>
              </w:rPr>
              <w:t xml:space="preserve"> </w:t>
            </w:r>
            <w:r>
              <w:t>los</w:t>
            </w:r>
            <w:r>
              <w:rPr>
                <w:spacing w:val="1"/>
              </w:rPr>
              <w:t xml:space="preserve"> </w:t>
            </w:r>
            <w:r>
              <w:t>correos</w:t>
            </w:r>
            <w:r>
              <w:rPr>
                <w:spacing w:val="1"/>
              </w:rPr>
              <w:t xml:space="preserve"> </w:t>
            </w:r>
            <w:r>
              <w:t>electrónicos</w:t>
            </w:r>
            <w:r>
              <w:rPr>
                <w:spacing w:val="1"/>
              </w:rPr>
              <w:t xml:space="preserve"> </w:t>
            </w:r>
            <w:r>
              <w:t>institucionales.</w:t>
            </w:r>
          </w:p>
        </w:tc>
      </w:tr>
      <w:tr w:rsidR="00FF3CED">
        <w:trPr>
          <w:trHeight w:val="873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5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1328"/>
                <w:tab w:val="left" w:pos="1815"/>
                <w:tab w:val="left" w:pos="2731"/>
              </w:tabs>
              <w:spacing w:line="276" w:lineRule="auto"/>
              <w:ind w:right="95"/>
            </w:pPr>
            <w:r>
              <w:t>Revisión</w:t>
            </w:r>
            <w:r>
              <w:tab/>
              <w:t>y</w:t>
            </w:r>
            <w:r>
              <w:tab/>
              <w:t>envío</w:t>
            </w:r>
            <w:r>
              <w:tab/>
            </w:r>
            <w:r>
              <w:rPr>
                <w:spacing w:val="-2"/>
              </w:rPr>
              <w:t>de</w:t>
            </w:r>
            <w:r>
              <w:rPr>
                <w:spacing w:val="-59"/>
              </w:rPr>
              <w:t xml:space="preserve"> </w:t>
            </w:r>
            <w:r>
              <w:t>observaciones,</w:t>
            </w:r>
            <w:r>
              <w:rPr>
                <w:spacing w:val="20"/>
              </w:rPr>
              <w:t xml:space="preserve"> </w:t>
            </w:r>
            <w:r>
              <w:t>en</w:t>
            </w:r>
            <w:r>
              <w:rPr>
                <w:spacing w:val="16"/>
              </w:rPr>
              <w:t xml:space="preserve"> </w:t>
            </w:r>
            <w:r>
              <w:t>caso</w:t>
            </w:r>
            <w:r>
              <w:rPr>
                <w:spacing w:val="19"/>
              </w:rPr>
              <w:t xml:space="preserve"> </w:t>
            </w:r>
            <w:r>
              <w:t>de</w:t>
            </w:r>
          </w:p>
          <w:p w:rsidR="00FF3CED" w:rsidRDefault="007B0CEB">
            <w:pPr>
              <w:pStyle w:val="TableParagraph"/>
              <w:spacing w:line="252" w:lineRule="exact"/>
            </w:pPr>
            <w:r>
              <w:t>tenerlas al</w:t>
            </w:r>
            <w:r>
              <w:rPr>
                <w:spacing w:val="-3"/>
              </w:rPr>
              <w:t xml:space="preserve"> </w:t>
            </w:r>
            <w:r>
              <w:t>ACA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SIA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48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  <w:p w:rsidR="00FF3CED" w:rsidRDefault="007B0CEB">
            <w:pPr>
              <w:pStyle w:val="TableParagraph"/>
              <w:spacing w:before="37"/>
              <w:ind w:left="86" w:right="82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 octubre</w:t>
            </w:r>
          </w:p>
          <w:p w:rsidR="00FF3CED" w:rsidRDefault="007B0CEB">
            <w:pPr>
              <w:pStyle w:val="TableParagraph"/>
              <w:spacing w:before="38"/>
              <w:ind w:left="87" w:right="80"/>
              <w:jc w:val="center"/>
              <w:rPr>
                <w:b/>
              </w:rPr>
            </w:pPr>
            <w:r>
              <w:rPr>
                <w:b/>
              </w:rPr>
              <w:t>de 2020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674"/>
                <w:tab w:val="left" w:pos="1698"/>
              </w:tabs>
              <w:spacing w:line="276" w:lineRule="auto"/>
              <w:ind w:left="105" w:right="98"/>
            </w:pPr>
            <w:r>
              <w:t>El</w:t>
            </w:r>
            <w:r>
              <w:rPr>
                <w:spacing w:val="3"/>
              </w:rPr>
              <w:t xml:space="preserve"> </w:t>
            </w:r>
            <w:r>
              <w:t>envío</w:t>
            </w:r>
            <w:r>
              <w:rPr>
                <w:spacing w:val="5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a través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los</w:t>
            </w:r>
            <w:r>
              <w:tab/>
              <w:t>correos</w:t>
            </w:r>
            <w:r>
              <w:tab/>
            </w:r>
            <w:r>
              <w:rPr>
                <w:spacing w:val="-1"/>
              </w:rPr>
              <w:t>electrónicos</w:t>
            </w:r>
          </w:p>
          <w:p w:rsidR="00FF3CED" w:rsidRDefault="007B0CEB">
            <w:pPr>
              <w:pStyle w:val="TableParagraph"/>
              <w:spacing w:line="252" w:lineRule="exact"/>
              <w:ind w:left="105"/>
            </w:pPr>
            <w:r>
              <w:t>institucionales.</w:t>
            </w:r>
          </w:p>
        </w:tc>
      </w:tr>
      <w:tr w:rsidR="00FF3CED">
        <w:trPr>
          <w:trHeight w:val="580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6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89" w:right="79"/>
              <w:jc w:val="center"/>
            </w:pPr>
            <w:r>
              <w:t>Integración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observaciones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86" w:right="82"/>
              <w:jc w:val="center"/>
            </w:pPr>
            <w:r>
              <w:t>Jueves</w:t>
            </w:r>
          </w:p>
          <w:p w:rsidR="00FF3CED" w:rsidRDefault="007B0CEB">
            <w:pPr>
              <w:pStyle w:val="TableParagraph"/>
              <w:spacing w:before="37"/>
              <w:ind w:left="87" w:right="80"/>
              <w:jc w:val="center"/>
            </w:pPr>
            <w:r>
              <w:t>15 de octubre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873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7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1911"/>
                <w:tab w:val="left" w:pos="2745"/>
              </w:tabs>
              <w:spacing w:line="276" w:lineRule="auto"/>
              <w:ind w:right="94"/>
            </w:pPr>
            <w:r>
              <w:t>Envío</w:t>
            </w:r>
            <w:r>
              <w:rPr>
                <w:spacing w:val="-9"/>
              </w:rPr>
              <w:t xml:space="preserve"> </w:t>
            </w:r>
            <w:r>
              <w:t>del</w:t>
            </w:r>
            <w:r>
              <w:rPr>
                <w:spacing w:val="-10"/>
              </w:rPr>
              <w:t xml:space="preserve"> </w:t>
            </w:r>
            <w:r>
              <w:t>CGCA</w:t>
            </w:r>
            <w:r>
              <w:rPr>
                <w:spacing w:val="-9"/>
              </w:rPr>
              <w:t xml:space="preserve"> </w:t>
            </w:r>
            <w:r>
              <w:t>al</w:t>
            </w:r>
            <w:r>
              <w:rPr>
                <w:spacing w:val="-11"/>
              </w:rPr>
              <w:t xml:space="preserve"> </w:t>
            </w:r>
            <w:r>
              <w:t>Comité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Transparencia</w:t>
            </w:r>
            <w:r>
              <w:tab/>
              <w:t>para</w:t>
            </w:r>
            <w:r>
              <w:tab/>
            </w:r>
            <w:r>
              <w:rPr>
                <w:spacing w:val="-2"/>
              </w:rPr>
              <w:t>su</w:t>
            </w:r>
          </w:p>
          <w:p w:rsidR="00FF3CED" w:rsidRDefault="007B0CEB">
            <w:pPr>
              <w:pStyle w:val="TableParagraph"/>
            </w:pPr>
            <w:r>
              <w:t>validación.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86" w:right="82"/>
              <w:jc w:val="center"/>
            </w:pPr>
            <w:r>
              <w:t>Jueves</w:t>
            </w:r>
          </w:p>
          <w:p w:rsidR="00FF3CED" w:rsidRDefault="007B0CEB">
            <w:pPr>
              <w:pStyle w:val="TableParagraph"/>
              <w:spacing w:before="37"/>
              <w:ind w:left="87" w:right="80"/>
              <w:jc w:val="center"/>
            </w:pPr>
            <w:r>
              <w:t>15 de octubre</w:t>
            </w:r>
          </w:p>
          <w:p w:rsidR="00FF3CED" w:rsidRDefault="007B0CEB">
            <w:pPr>
              <w:pStyle w:val="TableParagraph"/>
              <w:spacing w:before="40"/>
              <w:ind w:left="86" w:right="82"/>
              <w:jc w:val="center"/>
            </w:pPr>
            <w:r>
              <w:t>2020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tabs>
                <w:tab w:val="left" w:pos="674"/>
                <w:tab w:val="left" w:pos="1698"/>
              </w:tabs>
              <w:spacing w:line="276" w:lineRule="auto"/>
              <w:ind w:left="105" w:right="98"/>
            </w:pPr>
            <w:r>
              <w:t>El</w:t>
            </w:r>
            <w:r>
              <w:rPr>
                <w:spacing w:val="3"/>
              </w:rPr>
              <w:t xml:space="preserve"> </w:t>
            </w:r>
            <w:r>
              <w:t>envío</w:t>
            </w:r>
            <w:r>
              <w:rPr>
                <w:spacing w:val="5"/>
              </w:rPr>
              <w:t xml:space="preserve"> </w:t>
            </w:r>
            <w:r>
              <w:t>se</w:t>
            </w:r>
            <w:r>
              <w:rPr>
                <w:spacing w:val="5"/>
              </w:rPr>
              <w:t xml:space="preserve"> </w:t>
            </w:r>
            <w:r>
              <w:t>hará</w:t>
            </w:r>
            <w:r>
              <w:rPr>
                <w:spacing w:val="1"/>
              </w:rPr>
              <w:t xml:space="preserve"> </w:t>
            </w:r>
            <w:r>
              <w:t>a través</w:t>
            </w:r>
            <w:r>
              <w:rPr>
                <w:spacing w:val="5"/>
              </w:rPr>
              <w:t xml:space="preserve"> </w:t>
            </w:r>
            <w:r>
              <w:t>de</w:t>
            </w:r>
            <w:r>
              <w:rPr>
                <w:spacing w:val="-58"/>
              </w:rPr>
              <w:t xml:space="preserve"> </w:t>
            </w:r>
            <w:r>
              <w:t>los</w:t>
            </w:r>
            <w:r>
              <w:tab/>
              <w:t>correos</w:t>
            </w:r>
            <w:r>
              <w:tab/>
            </w:r>
            <w:r>
              <w:rPr>
                <w:spacing w:val="-1"/>
              </w:rPr>
              <w:t>electrónicos</w:t>
            </w:r>
          </w:p>
          <w:p w:rsidR="00FF3CED" w:rsidRDefault="007B0CEB">
            <w:pPr>
              <w:pStyle w:val="TableParagraph"/>
              <w:ind w:left="105"/>
            </w:pPr>
            <w:r>
              <w:t>institucionales.</w:t>
            </w:r>
          </w:p>
        </w:tc>
      </w:tr>
      <w:tr w:rsidR="00FF3CED">
        <w:trPr>
          <w:trHeight w:val="582"/>
        </w:trPr>
        <w:tc>
          <w:tcPr>
            <w:tcW w:w="57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</w:pPr>
            <w:r>
              <w:t>8</w:t>
            </w:r>
          </w:p>
        </w:tc>
        <w:tc>
          <w:tcPr>
            <w:tcW w:w="30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tabs>
                <w:tab w:val="left" w:pos="647"/>
                <w:tab w:val="left" w:pos="1383"/>
                <w:tab w:val="left" w:pos="1899"/>
                <w:tab w:val="left" w:pos="2415"/>
              </w:tabs>
              <w:spacing w:line="250" w:lineRule="exact"/>
            </w:pPr>
            <w:r>
              <w:t>En</w:t>
            </w:r>
            <w:r>
              <w:tab/>
              <w:t>caso</w:t>
            </w:r>
            <w:r>
              <w:tab/>
              <w:t>de</w:t>
            </w:r>
            <w:r>
              <w:tab/>
              <w:t>no</w:t>
            </w:r>
            <w:r>
              <w:tab/>
              <w:t>haber</w:t>
            </w:r>
          </w:p>
          <w:p w:rsidR="00FF3CED" w:rsidRDefault="007B0CEB">
            <w:pPr>
              <w:pStyle w:val="TableParagraph"/>
              <w:spacing w:before="37"/>
            </w:pPr>
            <w:r>
              <w:rPr>
                <w:spacing w:val="-1"/>
              </w:rPr>
              <w:t>observaciones,</w:t>
            </w:r>
            <w:r>
              <w:rPr>
                <w:spacing w:val="-12"/>
              </w:rPr>
              <w:t xml:space="preserve"> </w:t>
            </w:r>
            <w:r>
              <w:t>validación</w:t>
            </w:r>
            <w:r>
              <w:rPr>
                <w:spacing w:val="-12"/>
              </w:rPr>
              <w:t xml:space="preserve"> </w:t>
            </w:r>
            <w:r>
              <w:t>por</w:t>
            </w:r>
          </w:p>
        </w:tc>
        <w:tc>
          <w:tcPr>
            <w:tcW w:w="158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100" w:right="93"/>
              <w:jc w:val="center"/>
            </w:pPr>
            <w:r>
              <w:t>Presidente</w:t>
            </w:r>
          </w:p>
          <w:p w:rsidR="00FF3CED" w:rsidRDefault="007B0CEB">
            <w:pPr>
              <w:pStyle w:val="TableParagraph"/>
              <w:spacing w:before="37"/>
              <w:ind w:left="97" w:right="93"/>
              <w:jc w:val="center"/>
            </w:pPr>
            <w:r>
              <w:t>del</w:t>
            </w:r>
            <w:r>
              <w:rPr>
                <w:spacing w:val="-2"/>
              </w:rPr>
              <w:t xml:space="preserve"> </w:t>
            </w:r>
            <w:r>
              <w:t>CT</w:t>
            </w:r>
          </w:p>
        </w:tc>
        <w:tc>
          <w:tcPr>
            <w:tcW w:w="169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50" w:lineRule="exact"/>
              <w:ind w:left="87" w:right="81"/>
              <w:jc w:val="center"/>
            </w:pPr>
            <w:r>
              <w:t>Viernes</w:t>
            </w:r>
          </w:p>
        </w:tc>
        <w:tc>
          <w:tcPr>
            <w:tcW w:w="298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FF3CED" w:rsidRDefault="00FF3CED">
      <w:pPr>
        <w:rPr>
          <w:rFonts w:ascii="Times New Roman"/>
        </w:rPr>
        <w:sectPr w:rsidR="00FF3CED">
          <w:headerReference w:type="default" r:id="rId17"/>
          <w:footerReference w:type="default" r:id="rId18"/>
          <w:pgSz w:w="12240" w:h="15840"/>
          <w:pgMar w:top="1760" w:right="880" w:bottom="1120" w:left="1040" w:header="617" w:footer="923" w:gutter="0"/>
          <w:pgNumType w:start="1"/>
          <w:cols w:space="720"/>
        </w:sectPr>
      </w:pPr>
    </w:p>
    <w:p w:rsidR="00FF3CED" w:rsidRDefault="00FF3CED">
      <w:pPr>
        <w:pStyle w:val="Textoindependiente"/>
        <w:spacing w:before="7"/>
        <w:rPr>
          <w:b/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3085"/>
        <w:gridCol w:w="1587"/>
        <w:gridCol w:w="1698"/>
        <w:gridCol w:w="2982"/>
      </w:tblGrid>
      <w:tr w:rsidR="00FF3CED">
        <w:trPr>
          <w:trHeight w:val="873"/>
        </w:trPr>
        <w:tc>
          <w:tcPr>
            <w:tcW w:w="572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85" w:type="dxa"/>
          </w:tcPr>
          <w:p w:rsidR="00FF3CED" w:rsidRDefault="007B0CEB">
            <w:pPr>
              <w:pStyle w:val="TableParagraph"/>
              <w:tabs>
                <w:tab w:val="left" w:pos="985"/>
                <w:tab w:val="left" w:pos="1654"/>
                <w:tab w:val="left" w:pos="2321"/>
                <w:tab w:val="left" w:pos="2806"/>
              </w:tabs>
              <w:spacing w:line="276" w:lineRule="auto"/>
              <w:ind w:right="95"/>
            </w:pPr>
            <w:r>
              <w:t>parte</w:t>
            </w:r>
            <w:r>
              <w:tab/>
              <w:t>del</w:t>
            </w:r>
            <w:r>
              <w:tab/>
              <w:t>CT</w:t>
            </w:r>
            <w:r>
              <w:tab/>
              <w:t>y</w:t>
            </w:r>
            <w:r>
              <w:tab/>
            </w:r>
            <w:r>
              <w:rPr>
                <w:spacing w:val="-2"/>
              </w:rPr>
              <w:t>la</w:t>
            </w:r>
            <w:r>
              <w:rPr>
                <w:spacing w:val="-59"/>
              </w:rPr>
              <w:t xml:space="preserve"> </w:t>
            </w:r>
            <w:r>
              <w:t>comunicación</w:t>
            </w:r>
            <w:r>
              <w:rPr>
                <w:spacing w:val="9"/>
              </w:rPr>
              <w:t xml:space="preserve"> </w:t>
            </w:r>
            <w:r>
              <w:t>de</w:t>
            </w:r>
            <w:r>
              <w:rPr>
                <w:spacing w:val="6"/>
              </w:rPr>
              <w:t xml:space="preserve"> </w:t>
            </w:r>
            <w:r>
              <w:t>la</w:t>
            </w:r>
            <w:r>
              <w:rPr>
                <w:spacing w:val="7"/>
              </w:rPr>
              <w:t xml:space="preserve"> </w:t>
            </w:r>
            <w:r>
              <w:t>misma</w:t>
            </w:r>
            <w:r>
              <w:rPr>
                <w:spacing w:val="7"/>
              </w:rPr>
              <w:t xml:space="preserve"> </w:t>
            </w:r>
            <w:r>
              <w:t>al</w:t>
            </w:r>
          </w:p>
          <w:p w:rsidR="00FF3CED" w:rsidRDefault="007B0CEB">
            <w:pPr>
              <w:pStyle w:val="TableParagraph"/>
              <w:spacing w:line="252" w:lineRule="exact"/>
            </w:pPr>
            <w:r>
              <w:t>ACA</w:t>
            </w:r>
          </w:p>
        </w:tc>
        <w:tc>
          <w:tcPr>
            <w:tcW w:w="1587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98" w:type="dxa"/>
          </w:tcPr>
          <w:p w:rsidR="00FF3CED" w:rsidRDefault="007B0CEB">
            <w:pPr>
              <w:pStyle w:val="TableParagraph"/>
              <w:ind w:left="87" w:right="79"/>
              <w:jc w:val="center"/>
            </w:pPr>
            <w:r>
              <w:t>16 de</w:t>
            </w:r>
            <w:r>
              <w:rPr>
                <w:spacing w:val="1"/>
              </w:rPr>
              <w:t xml:space="preserve"> </w:t>
            </w:r>
            <w:r>
              <w:t>octubre</w:t>
            </w:r>
          </w:p>
          <w:p w:rsidR="00FF3CED" w:rsidRDefault="007B0CEB">
            <w:pPr>
              <w:pStyle w:val="TableParagraph"/>
              <w:spacing w:before="37"/>
              <w:ind w:left="86" w:right="82"/>
              <w:jc w:val="center"/>
            </w:pPr>
            <w:r>
              <w:t>2020</w:t>
            </w:r>
          </w:p>
        </w:tc>
        <w:tc>
          <w:tcPr>
            <w:tcW w:w="2982" w:type="dxa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163"/>
        </w:trPr>
        <w:tc>
          <w:tcPr>
            <w:tcW w:w="572" w:type="dxa"/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9</w:t>
            </w:r>
          </w:p>
        </w:tc>
        <w:tc>
          <w:tcPr>
            <w:tcW w:w="3085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Envío del CGCA al Consejo</w:t>
            </w:r>
            <w:r>
              <w:rPr>
                <w:spacing w:val="1"/>
              </w:rPr>
              <w:t xml:space="preserve"> </w:t>
            </w:r>
            <w:r>
              <w:t>General del IAIP (CG) para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30"/>
              </w:rPr>
              <w:t xml:space="preserve"> </w:t>
            </w:r>
            <w:r>
              <w:t>revisión</w:t>
            </w:r>
            <w:r>
              <w:rPr>
                <w:spacing w:val="30"/>
              </w:rPr>
              <w:t xml:space="preserve"> </w:t>
            </w:r>
            <w:r>
              <w:t>y</w:t>
            </w:r>
            <w:r>
              <w:rPr>
                <w:spacing w:val="28"/>
              </w:rPr>
              <w:t xml:space="preserve"> </w:t>
            </w:r>
            <w:r>
              <w:t>en</w:t>
            </w:r>
            <w:r>
              <w:rPr>
                <w:spacing w:val="30"/>
              </w:rPr>
              <w:t xml:space="preserve"> </w:t>
            </w:r>
            <w:r>
              <w:t>su</w:t>
            </w:r>
            <w:r>
              <w:rPr>
                <w:spacing w:val="30"/>
              </w:rPr>
              <w:t xml:space="preserve"> </w:t>
            </w:r>
            <w:r>
              <w:t>caso,</w:t>
            </w:r>
          </w:p>
          <w:p w:rsidR="00FF3CED" w:rsidRDefault="007B0CEB">
            <w:pPr>
              <w:pStyle w:val="TableParagraph"/>
            </w:pPr>
            <w:r>
              <w:t>validación</w:t>
            </w:r>
          </w:p>
        </w:tc>
        <w:tc>
          <w:tcPr>
            <w:tcW w:w="1587" w:type="dxa"/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shd w:val="clear" w:color="auto" w:fill="E1EED9"/>
          </w:tcPr>
          <w:p w:rsidR="00FF3CED" w:rsidRDefault="007B0CEB">
            <w:pPr>
              <w:pStyle w:val="TableParagraph"/>
              <w:spacing w:line="278" w:lineRule="auto"/>
              <w:ind w:left="173" w:right="163" w:firstLine="300"/>
            </w:pPr>
            <w:r>
              <w:t>Viernes</w:t>
            </w:r>
            <w:r>
              <w:rPr>
                <w:spacing w:val="1"/>
              </w:rPr>
              <w:t xml:space="preserve"> </w:t>
            </w:r>
            <w:r>
              <w:t>16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octubre</w:t>
            </w:r>
          </w:p>
          <w:p w:rsidR="00FF3CED" w:rsidRDefault="007B0CEB">
            <w:pPr>
              <w:pStyle w:val="TableParagraph"/>
              <w:spacing w:line="249" w:lineRule="exact"/>
              <w:ind w:left="601"/>
            </w:pPr>
            <w:r>
              <w:t>2020</w:t>
            </w:r>
          </w:p>
        </w:tc>
        <w:tc>
          <w:tcPr>
            <w:tcW w:w="2982" w:type="dxa"/>
            <w:shd w:val="clear" w:color="auto" w:fill="E1EED9"/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F3CED">
        <w:trPr>
          <w:trHeight w:val="1456"/>
        </w:trPr>
        <w:tc>
          <w:tcPr>
            <w:tcW w:w="572" w:type="dxa"/>
          </w:tcPr>
          <w:p w:rsidR="00FF3CED" w:rsidRDefault="007B0CEB">
            <w:pPr>
              <w:pStyle w:val="TableParagraph"/>
            </w:pPr>
            <w:r>
              <w:t>10</w:t>
            </w:r>
          </w:p>
        </w:tc>
        <w:tc>
          <w:tcPr>
            <w:tcW w:w="3085" w:type="dxa"/>
          </w:tcPr>
          <w:p w:rsidR="00FF3CED" w:rsidRDefault="007B0CEB">
            <w:pPr>
              <w:pStyle w:val="TableParagraph"/>
              <w:spacing w:line="276" w:lineRule="auto"/>
              <w:ind w:right="93"/>
              <w:jc w:val="both"/>
            </w:pPr>
            <w:r>
              <w:t>Elaboración y envío al Área</w:t>
            </w:r>
            <w:r>
              <w:rPr>
                <w:spacing w:val="1"/>
              </w:rPr>
              <w:t xml:space="preserve"> </w:t>
            </w:r>
            <w:r>
              <w:t>Coordinadora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Archivos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59"/>
              </w:rPr>
              <w:t xml:space="preserve"> </w:t>
            </w:r>
            <w:r>
              <w:t>Acuerdo del Acuerdo por el</w:t>
            </w:r>
            <w:r>
              <w:rPr>
                <w:spacing w:val="1"/>
              </w:rPr>
              <w:t xml:space="preserve"> </w:t>
            </w:r>
            <w:r>
              <w:t>que</w:t>
            </w:r>
            <w:r>
              <w:rPr>
                <w:spacing w:val="13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CG</w:t>
            </w:r>
            <w:r>
              <w:rPr>
                <w:spacing w:val="15"/>
              </w:rPr>
              <w:t xml:space="preserve"> </w:t>
            </w:r>
            <w:r>
              <w:t>aprueba</w:t>
            </w:r>
            <w:r>
              <w:rPr>
                <w:spacing w:val="14"/>
              </w:rPr>
              <w:t xml:space="preserve"> </w:t>
            </w:r>
            <w:r>
              <w:t>el</w:t>
            </w:r>
            <w:r>
              <w:rPr>
                <w:spacing w:val="15"/>
              </w:rPr>
              <w:t xml:space="preserve"> </w:t>
            </w:r>
            <w:r>
              <w:t>CGCA</w:t>
            </w:r>
          </w:p>
          <w:p w:rsidR="00FF3CED" w:rsidRDefault="007B0CEB">
            <w:pPr>
              <w:pStyle w:val="TableParagraph"/>
              <w:spacing w:line="251" w:lineRule="exact"/>
              <w:jc w:val="both"/>
            </w:pPr>
            <w:r>
              <w:t>del IAIP</w:t>
            </w:r>
          </w:p>
        </w:tc>
        <w:tc>
          <w:tcPr>
            <w:tcW w:w="1587" w:type="dxa"/>
          </w:tcPr>
          <w:p w:rsidR="00FF3CED" w:rsidRDefault="007B0CEB">
            <w:pPr>
              <w:pStyle w:val="TableParagraph"/>
              <w:ind w:left="100" w:right="93"/>
              <w:jc w:val="center"/>
            </w:pPr>
            <w:r>
              <w:t>DAJ y</w:t>
            </w:r>
            <w:r>
              <w:rPr>
                <w:spacing w:val="-2"/>
              </w:rPr>
              <w:t xml:space="preserve"> </w:t>
            </w:r>
            <w:r>
              <w:t>la SGA</w:t>
            </w:r>
          </w:p>
        </w:tc>
        <w:tc>
          <w:tcPr>
            <w:tcW w:w="1698" w:type="dxa"/>
          </w:tcPr>
          <w:p w:rsidR="00FF3CED" w:rsidRDefault="007B0CEB">
            <w:pPr>
              <w:pStyle w:val="TableParagraph"/>
              <w:spacing w:line="276" w:lineRule="auto"/>
              <w:ind w:left="130" w:right="121" w:firstLine="209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21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octubre</w:t>
            </w:r>
          </w:p>
        </w:tc>
        <w:tc>
          <w:tcPr>
            <w:tcW w:w="2982" w:type="dxa"/>
          </w:tcPr>
          <w:p w:rsidR="00FF3CED" w:rsidRDefault="007B0CEB">
            <w:pPr>
              <w:pStyle w:val="TableParagraph"/>
              <w:spacing w:line="276" w:lineRule="auto"/>
              <w:ind w:left="105" w:right="168"/>
            </w:pPr>
            <w:r>
              <w:t>Se solicita apoyo de la DAJ</w:t>
            </w:r>
            <w:r>
              <w:rPr>
                <w:spacing w:val="-59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de la SGA.</w:t>
            </w:r>
          </w:p>
          <w:p w:rsidR="00FF3CED" w:rsidRDefault="007B0CEB">
            <w:pPr>
              <w:pStyle w:val="TableParagraph"/>
              <w:spacing w:line="276" w:lineRule="auto"/>
              <w:ind w:left="105" w:right="523"/>
            </w:pPr>
            <w:r>
              <w:t>El envío será vía correo</w:t>
            </w:r>
            <w:r>
              <w:rPr>
                <w:spacing w:val="-59"/>
              </w:rPr>
              <w:t xml:space="preserve"> </w:t>
            </w:r>
            <w:r>
              <w:t>electrónico</w:t>
            </w:r>
          </w:p>
        </w:tc>
      </w:tr>
      <w:tr w:rsidR="00FF3CED">
        <w:trPr>
          <w:trHeight w:val="1163"/>
        </w:trPr>
        <w:tc>
          <w:tcPr>
            <w:tcW w:w="572" w:type="dxa"/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</w:pPr>
            <w:r>
              <w:t>11</w:t>
            </w:r>
          </w:p>
        </w:tc>
        <w:tc>
          <w:tcPr>
            <w:tcW w:w="3085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right="96"/>
              <w:jc w:val="both"/>
            </w:pPr>
            <w:r>
              <w:t>Envío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Acuerdo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Secretaría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59"/>
              </w:rPr>
              <w:t xml:space="preserve"> </w:t>
            </w:r>
            <w:r>
              <w:t>listarlo</w:t>
            </w:r>
            <w:r>
              <w:rPr>
                <w:spacing w:val="12"/>
              </w:rPr>
              <w:t xml:space="preserve"> </w:t>
            </w:r>
            <w:r>
              <w:t>en</w:t>
            </w:r>
            <w:r>
              <w:rPr>
                <w:spacing w:val="12"/>
              </w:rPr>
              <w:t xml:space="preserve"> </w:t>
            </w:r>
            <w:r>
              <w:t>la</w:t>
            </w:r>
            <w:r>
              <w:rPr>
                <w:spacing w:val="10"/>
              </w:rPr>
              <w:t xml:space="preserve"> </w:t>
            </w:r>
            <w:r>
              <w:t>siguiente</w:t>
            </w:r>
            <w:r>
              <w:rPr>
                <w:spacing w:val="10"/>
              </w:rPr>
              <w:t xml:space="preserve"> </w:t>
            </w:r>
            <w:r>
              <w:t>sesión</w:t>
            </w:r>
          </w:p>
          <w:p w:rsidR="00FF3CED" w:rsidRDefault="007B0CEB">
            <w:pPr>
              <w:pStyle w:val="TableParagraph"/>
              <w:spacing w:line="251" w:lineRule="exact"/>
            </w:pPr>
            <w:r>
              <w:t>ordinaria</w:t>
            </w:r>
          </w:p>
        </w:tc>
        <w:tc>
          <w:tcPr>
            <w:tcW w:w="1587" w:type="dxa"/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98" w:right="93"/>
              <w:jc w:val="center"/>
            </w:pPr>
            <w:r>
              <w:t>ACA</w:t>
            </w:r>
          </w:p>
        </w:tc>
        <w:tc>
          <w:tcPr>
            <w:tcW w:w="1698" w:type="dxa"/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85" w:right="82"/>
              <w:jc w:val="center"/>
            </w:pPr>
            <w:r>
              <w:t>Lunes</w:t>
            </w:r>
          </w:p>
          <w:p w:rsidR="00FF3CED" w:rsidRDefault="007B0CEB">
            <w:pPr>
              <w:pStyle w:val="TableParagraph"/>
              <w:spacing w:before="37"/>
              <w:ind w:left="87" w:right="80"/>
              <w:jc w:val="center"/>
            </w:pPr>
            <w:r>
              <w:t>26 de octubre</w:t>
            </w:r>
          </w:p>
        </w:tc>
        <w:tc>
          <w:tcPr>
            <w:tcW w:w="2982" w:type="dxa"/>
            <w:shd w:val="clear" w:color="auto" w:fill="E1EED9"/>
          </w:tcPr>
          <w:p w:rsidR="00FF3CED" w:rsidRDefault="007B0CEB">
            <w:pPr>
              <w:pStyle w:val="TableParagraph"/>
              <w:spacing w:line="276" w:lineRule="auto"/>
              <w:ind w:left="105"/>
            </w:pPr>
            <w:r>
              <w:t>En</w:t>
            </w:r>
            <w:r>
              <w:rPr>
                <w:spacing w:val="-2"/>
              </w:rPr>
              <w:t xml:space="preserve"> </w:t>
            </w:r>
            <w:r>
              <w:t>caso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que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t>CG</w:t>
            </w:r>
            <w:r>
              <w:rPr>
                <w:spacing w:val="-3"/>
              </w:rPr>
              <w:t xml:space="preserve"> </w:t>
            </w:r>
            <w:r>
              <w:t>haya</w:t>
            </w:r>
            <w:r>
              <w:rPr>
                <w:spacing w:val="-58"/>
              </w:rPr>
              <w:t xml:space="preserve"> </w:t>
            </w:r>
            <w:r>
              <w:t>dado su visto bueno</w:t>
            </w:r>
          </w:p>
        </w:tc>
      </w:tr>
      <w:tr w:rsidR="00FF3CED">
        <w:trPr>
          <w:trHeight w:val="1163"/>
        </w:trPr>
        <w:tc>
          <w:tcPr>
            <w:tcW w:w="572" w:type="dxa"/>
          </w:tcPr>
          <w:p w:rsidR="00FF3CED" w:rsidRDefault="007B0CEB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85" w:type="dxa"/>
          </w:tcPr>
          <w:p w:rsidR="00FF3CED" w:rsidRDefault="007B0CEB">
            <w:pPr>
              <w:pStyle w:val="TableParagraph"/>
              <w:spacing w:line="276" w:lineRule="auto"/>
              <w:ind w:right="94"/>
              <w:jc w:val="both"/>
            </w:pPr>
            <w:r>
              <w:t>Aprobación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parte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Consejo General (CG) en la</w:t>
            </w:r>
            <w:r>
              <w:rPr>
                <w:spacing w:val="1"/>
              </w:rPr>
              <w:t xml:space="preserve"> </w:t>
            </w:r>
            <w:r>
              <w:t>XIX</w:t>
            </w:r>
            <w:r>
              <w:rPr>
                <w:spacing w:val="-1"/>
              </w:rPr>
              <w:t xml:space="preserve"> </w:t>
            </w:r>
            <w:r>
              <w:t>Sesión</w:t>
            </w:r>
            <w:r>
              <w:rPr>
                <w:spacing w:val="-2"/>
              </w:rPr>
              <w:t xml:space="preserve"> </w:t>
            </w:r>
            <w:r>
              <w:t>Ordinaria</w:t>
            </w:r>
          </w:p>
        </w:tc>
        <w:tc>
          <w:tcPr>
            <w:tcW w:w="1587" w:type="dxa"/>
          </w:tcPr>
          <w:p w:rsidR="00FF3CED" w:rsidRDefault="007B0CEB">
            <w:pPr>
              <w:pStyle w:val="TableParagraph"/>
              <w:spacing w:line="250" w:lineRule="exact"/>
              <w:ind w:left="95" w:right="93"/>
              <w:jc w:val="center"/>
            </w:pPr>
            <w:r>
              <w:t>CG</w:t>
            </w:r>
          </w:p>
        </w:tc>
        <w:tc>
          <w:tcPr>
            <w:tcW w:w="1698" w:type="dxa"/>
          </w:tcPr>
          <w:p w:rsidR="00FF3CED" w:rsidRDefault="007B0CEB">
            <w:pPr>
              <w:pStyle w:val="TableParagraph"/>
              <w:spacing w:line="276" w:lineRule="auto"/>
              <w:ind w:left="130" w:right="121" w:firstLine="209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28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octubre</w:t>
            </w:r>
          </w:p>
        </w:tc>
        <w:tc>
          <w:tcPr>
            <w:tcW w:w="2982" w:type="dxa"/>
          </w:tcPr>
          <w:p w:rsidR="00FF3CED" w:rsidRDefault="007B0CEB">
            <w:pPr>
              <w:pStyle w:val="TableParagraph"/>
              <w:spacing w:line="276" w:lineRule="auto"/>
              <w:ind w:left="105" w:right="168"/>
            </w:pPr>
            <w:r>
              <w:t>En caso de que el CG no</w:t>
            </w:r>
            <w:r>
              <w:rPr>
                <w:spacing w:val="1"/>
              </w:rPr>
              <w:t xml:space="preserve"> </w:t>
            </w:r>
            <w:r>
              <w:t>tenga más observaciones y</w:t>
            </w:r>
            <w:r>
              <w:rPr>
                <w:spacing w:val="-59"/>
              </w:rPr>
              <w:t xml:space="preserve"> </w:t>
            </w:r>
            <w:r>
              <w:t>acuerden</w:t>
            </w:r>
            <w:r>
              <w:rPr>
                <w:spacing w:val="-4"/>
              </w:rPr>
              <w:t xml:space="preserve"> </w:t>
            </w:r>
            <w:r>
              <w:t>aprobarlo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6"/>
              </w:rPr>
              <w:t xml:space="preserve"> </w:t>
            </w:r>
            <w:r>
              <w:t>esta</w:t>
            </w:r>
          </w:p>
          <w:p w:rsidR="00FF3CED" w:rsidRDefault="007B0CEB">
            <w:pPr>
              <w:pStyle w:val="TableParagraph"/>
              <w:spacing w:line="251" w:lineRule="exact"/>
              <w:ind w:left="105"/>
            </w:pPr>
            <w:r>
              <w:t>sesión</w:t>
            </w:r>
          </w:p>
        </w:tc>
      </w:tr>
    </w:tbl>
    <w:p w:rsidR="00FF3CED" w:rsidRDefault="00FF3CED">
      <w:pPr>
        <w:spacing w:line="251" w:lineRule="exact"/>
        <w:sectPr w:rsidR="00FF3CED">
          <w:pgSz w:w="12240" w:h="15840"/>
          <w:pgMar w:top="1760" w:right="880" w:bottom="1120" w:left="1040" w:header="617" w:footer="923" w:gutter="0"/>
          <w:cols w:space="720"/>
        </w:sectPr>
      </w:pPr>
    </w:p>
    <w:p w:rsidR="00FF3CED" w:rsidRDefault="00FF3CED">
      <w:pPr>
        <w:pStyle w:val="Textoindependiente"/>
        <w:rPr>
          <w:b/>
          <w:sz w:val="15"/>
        </w:rPr>
      </w:pPr>
    </w:p>
    <w:p w:rsidR="00FF3CED" w:rsidRDefault="007B0CEB">
      <w:pPr>
        <w:spacing w:before="93"/>
        <w:ind w:right="795"/>
        <w:jc w:val="right"/>
        <w:rPr>
          <w:b/>
        </w:rPr>
      </w:pPr>
      <w:r>
        <w:rPr>
          <w:b/>
        </w:rPr>
        <w:t>ANEXO</w:t>
      </w:r>
      <w:r>
        <w:rPr>
          <w:b/>
          <w:spacing w:val="3"/>
        </w:rPr>
        <w:t xml:space="preserve"> </w:t>
      </w:r>
      <w:r>
        <w:rPr>
          <w:b/>
        </w:rPr>
        <w:t>05</w:t>
      </w:r>
    </w:p>
    <w:p w:rsidR="00FF3CED" w:rsidRDefault="00FF3CED">
      <w:pPr>
        <w:pStyle w:val="Textoindependiente"/>
        <w:spacing w:before="9" w:after="1"/>
        <w:rPr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1985"/>
        <w:gridCol w:w="6884"/>
      </w:tblGrid>
      <w:tr w:rsidR="00FF3CED">
        <w:trPr>
          <w:trHeight w:val="632"/>
        </w:trPr>
        <w:tc>
          <w:tcPr>
            <w:tcW w:w="13118" w:type="dxa"/>
            <w:gridSpan w:val="4"/>
            <w:tcBorders>
              <w:bottom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2" w:lineRule="auto"/>
              <w:ind w:left="5182" w:right="259" w:hanging="4897"/>
              <w:rPr>
                <w:b/>
              </w:rPr>
            </w:pPr>
            <w:r>
              <w:rPr>
                <w:b/>
                <w:color w:val="FFFFFF"/>
              </w:rPr>
              <w:t>Calendario de trabajo con las áreas operativas del Sistema Institucional de Archivos para la actualización del CGCA por</w:t>
            </w:r>
            <w:r>
              <w:rPr>
                <w:b/>
                <w:color w:val="FFFFFF"/>
                <w:spacing w:val="-59"/>
              </w:rPr>
              <w:t xml:space="preserve"> </w:t>
            </w:r>
            <w:r>
              <w:rPr>
                <w:b/>
                <w:color w:val="FFFFFF"/>
              </w:rPr>
              <w:t>funciones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IAIP Oaxaca</w:t>
            </w:r>
          </w:p>
        </w:tc>
      </w:tr>
      <w:tr w:rsidR="00FF3CED">
        <w:trPr>
          <w:trHeight w:val="406"/>
        </w:trPr>
        <w:tc>
          <w:tcPr>
            <w:tcW w:w="1414" w:type="dxa"/>
            <w:tcBorders>
              <w:top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23"/>
              <w:ind w:left="389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23"/>
              <w:ind w:left="780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lugar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23"/>
              <w:ind w:left="732" w:right="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Área</w:t>
            </w:r>
          </w:p>
        </w:tc>
        <w:tc>
          <w:tcPr>
            <w:tcW w:w="6884" w:type="dxa"/>
            <w:tcBorders>
              <w:top w:val="nil"/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before="123"/>
              <w:ind w:left="2595" w:right="2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Requerimientos</w:t>
            </w:r>
          </w:p>
        </w:tc>
      </w:tr>
      <w:tr w:rsidR="00FF3CED">
        <w:trPr>
          <w:trHeight w:val="3036"/>
        </w:trPr>
        <w:tc>
          <w:tcPr>
            <w:tcW w:w="141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17" w:right="108" w:firstLine="1"/>
              <w:jc w:val="center"/>
              <w:rPr>
                <w:b/>
              </w:rPr>
            </w:pPr>
            <w:r>
              <w:rPr>
                <w:b/>
              </w:rPr>
              <w:t>Jueves 24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38" w:right="130"/>
              <w:jc w:val="center"/>
            </w:pPr>
            <w:r>
              <w:t>11:00 a</w:t>
            </w:r>
            <w:r>
              <w:rPr>
                <w:spacing w:val="-1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FF3CED" w:rsidRDefault="00FF3CED">
            <w:pPr>
              <w:pStyle w:val="TableParagraph"/>
              <w:spacing w:before="1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138" w:right="124"/>
              <w:jc w:val="center"/>
            </w:pP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sana</w:t>
            </w:r>
            <w:r>
              <w:rPr>
                <w:spacing w:val="-2"/>
              </w:rPr>
              <w:t xml:space="preserve"> </w:t>
            </w:r>
            <w:r>
              <w:t>distancia,</w:t>
            </w:r>
          </w:p>
          <w:p w:rsidR="00FF3CED" w:rsidRDefault="007B0CEB">
            <w:pPr>
              <w:pStyle w:val="TableParagraph"/>
              <w:spacing w:line="252" w:lineRule="exact"/>
              <w:ind w:left="138" w:right="128"/>
              <w:jc w:val="center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reunión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hará</w:t>
            </w:r>
            <w:r>
              <w:rPr>
                <w:spacing w:val="-5"/>
              </w:rPr>
              <w:t xml:space="preserve"> </w:t>
            </w:r>
            <w:r>
              <w:t>vía</w:t>
            </w:r>
            <w:r>
              <w:rPr>
                <w:spacing w:val="-58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42" w:lineRule="auto"/>
              <w:ind w:left="136" w:right="120" w:firstLine="163"/>
            </w:pPr>
            <w:r>
              <w:t>Ponencias del</w:t>
            </w:r>
            <w:r>
              <w:rPr>
                <w:spacing w:val="1"/>
              </w:rPr>
              <w:t xml:space="preserve"> </w:t>
            </w:r>
            <w:r>
              <w:t>Consejo</w:t>
            </w:r>
            <w:r>
              <w:rPr>
                <w:spacing w:val="-14"/>
              </w:rPr>
              <w:t xml:space="preserve"> </w:t>
            </w:r>
            <w:r>
              <w:t>General.</w:t>
            </w:r>
          </w:p>
        </w:tc>
        <w:tc>
          <w:tcPr>
            <w:tcW w:w="688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7" w:lineRule="auto"/>
              <w:ind w:right="94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</w:t>
            </w:r>
            <w:r>
              <w:t>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37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</w:tc>
      </w:tr>
      <w:tr w:rsidR="00FF3CED">
        <w:trPr>
          <w:trHeight w:val="4061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17" w:right="108" w:firstLine="5"/>
              <w:jc w:val="center"/>
              <w:rPr>
                <w:b/>
              </w:rPr>
            </w:pPr>
            <w:r>
              <w:rPr>
                <w:b/>
              </w:rPr>
              <w:t>Viernes 25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271" w:right="241" w:firstLine="108"/>
            </w:pP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Administración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61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35" w:lineRule="auto"/>
              <w:ind w:right="95"/>
              <w:jc w:val="both"/>
            </w:pPr>
            <w:r>
              <w:rPr>
                <w:spacing w:val="-1"/>
              </w:rPr>
              <w:t>Asistencia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responsables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áreas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integran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Dirección,</w:t>
            </w:r>
            <w:r>
              <w:rPr>
                <w:spacing w:val="-7"/>
              </w:rPr>
              <w:t xml:space="preserve"> </w:t>
            </w:r>
            <w:r>
              <w:t>aunque</w:t>
            </w:r>
            <w:r>
              <w:rPr>
                <w:spacing w:val="-11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tengan</w:t>
            </w:r>
            <w:r>
              <w:rPr>
                <w:spacing w:val="-11"/>
              </w:rPr>
              <w:t xml:space="preserve"> </w:t>
            </w:r>
            <w:r>
              <w:t>nombramiento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archivos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line="237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ind w:right="89"/>
            </w:pPr>
            <w:r>
              <w:t>Es</w:t>
            </w:r>
            <w:r>
              <w:rPr>
                <w:spacing w:val="-11"/>
              </w:rPr>
              <w:t xml:space="preserve"> </w:t>
            </w:r>
            <w:r>
              <w:t>importante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todos</w:t>
            </w:r>
            <w:r>
              <w:rPr>
                <w:spacing w:val="18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18"/>
              </w:rPr>
              <w:t xml:space="preserve"> </w:t>
            </w:r>
            <w:r>
              <w:t>manejan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7"/>
              </w:rPr>
              <w:t xml:space="preserve"> </w:t>
            </w:r>
            <w:r>
              <w:t>área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8"/>
              </w:rPr>
              <w:t xml:space="preserve"> </w:t>
            </w:r>
            <w:r>
              <w:t>su</w:t>
            </w:r>
            <w:r>
              <w:rPr>
                <w:spacing w:val="17"/>
              </w:rPr>
              <w:t xml:space="preserve"> </w:t>
            </w:r>
            <w:r>
              <w:t>cargo,</w:t>
            </w:r>
            <w:r>
              <w:rPr>
                <w:spacing w:val="19"/>
              </w:rPr>
              <w:t xml:space="preserve"> </w:t>
            </w:r>
            <w:r>
              <w:t>estén</w:t>
            </w:r>
          </w:p>
          <w:p w:rsidR="00FF3CED" w:rsidRDefault="007B0CEB">
            <w:pPr>
              <w:pStyle w:val="TableParagraph"/>
              <w:spacing w:line="234" w:lineRule="exact"/>
            </w:pPr>
            <w:r>
              <w:t>presentes.</w:t>
            </w:r>
          </w:p>
        </w:tc>
      </w:tr>
    </w:tbl>
    <w:p w:rsidR="00FF3CED" w:rsidRDefault="00FF3CED">
      <w:pPr>
        <w:spacing w:line="234" w:lineRule="exact"/>
        <w:sectPr w:rsidR="00FF3CED">
          <w:headerReference w:type="default" r:id="rId19"/>
          <w:footerReference w:type="default" r:id="rId20"/>
          <w:pgSz w:w="15840" w:h="12240" w:orient="landscape"/>
          <w:pgMar w:top="1420" w:right="900" w:bottom="1160" w:left="1600" w:header="0" w:footer="966" w:gutter="0"/>
          <w:pgNumType w:start="1"/>
          <w:cols w:space="720"/>
        </w:sectPr>
      </w:pPr>
    </w:p>
    <w:p w:rsidR="00FF3CED" w:rsidRDefault="00FF3CED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1985"/>
        <w:gridCol w:w="6884"/>
      </w:tblGrid>
      <w:tr w:rsidR="00FF3CED">
        <w:trPr>
          <w:trHeight w:val="1038"/>
        </w:trPr>
        <w:tc>
          <w:tcPr>
            <w:tcW w:w="1414" w:type="dxa"/>
            <w:tcBorders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285" w:right="-29"/>
              <w:rPr>
                <w:b/>
              </w:rPr>
            </w:pPr>
            <w:r>
              <w:rPr>
                <w:b/>
                <w:color w:val="FFFFFF"/>
              </w:rPr>
              <w:t>Calendario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6" w:right="-87"/>
              <w:rPr>
                <w:b/>
              </w:rPr>
            </w:pP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con las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áreas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780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lugar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8" w:right="-216"/>
              <w:rPr>
                <w:b/>
              </w:rPr>
            </w:pPr>
            <w:r>
              <w:rPr>
                <w:b/>
                <w:color w:val="FFFFFF"/>
              </w:rPr>
              <w:t>erativas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Sistema</w:t>
            </w:r>
          </w:p>
          <w:p w:rsidR="00FF3CED" w:rsidRDefault="007B0CEB">
            <w:pPr>
              <w:pStyle w:val="TableParagraph"/>
              <w:spacing w:line="252" w:lineRule="exact"/>
              <w:ind w:left="93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732" w:right="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Área</w:t>
            </w:r>
          </w:p>
        </w:tc>
        <w:tc>
          <w:tcPr>
            <w:tcW w:w="6884" w:type="dxa"/>
            <w:tcBorders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ind w:left="55" w:right="256" w:firstLine="215"/>
              <w:rPr>
                <w:b/>
              </w:rPr>
            </w:pPr>
            <w:r>
              <w:rPr>
                <w:b/>
                <w:color w:val="FFFFFF"/>
              </w:rPr>
              <w:t>Institucional de Archivos para la actualización del CGCA por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IAIP Oaxaca</w:t>
            </w:r>
          </w:p>
          <w:p w:rsidR="00FF3CED" w:rsidRDefault="00FF3CE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2595" w:right="2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Requerimientos</w:t>
            </w:r>
          </w:p>
        </w:tc>
      </w:tr>
      <w:tr w:rsidR="00FF3CED">
        <w:trPr>
          <w:trHeight w:val="3297"/>
        </w:trPr>
        <w:tc>
          <w:tcPr>
            <w:tcW w:w="141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17" w:right="108"/>
              <w:jc w:val="center"/>
              <w:rPr>
                <w:b/>
              </w:rPr>
            </w:pPr>
            <w:r>
              <w:rPr>
                <w:b/>
              </w:rPr>
              <w:t>Lunes 28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38" w:right="130"/>
              <w:jc w:val="center"/>
            </w:pPr>
            <w:r>
              <w:t>11:00 a</w:t>
            </w:r>
            <w:r>
              <w:rPr>
                <w:spacing w:val="-1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138" w:right="124"/>
              <w:jc w:val="center"/>
            </w:pP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72" w:right="158" w:hanging="5"/>
              <w:jc w:val="center"/>
            </w:pPr>
            <w:r>
              <w:t>Secretaría</w:t>
            </w:r>
            <w:r>
              <w:rPr>
                <w:spacing w:val="1"/>
              </w:rPr>
              <w:t xml:space="preserve"> </w:t>
            </w:r>
            <w:r>
              <w:t>Técnica y Área</w:t>
            </w:r>
            <w:r>
              <w:rPr>
                <w:spacing w:val="1"/>
              </w:rPr>
              <w:t xml:space="preserve"> </w:t>
            </w:r>
            <w:r>
              <w:t>Coordinadora de</w:t>
            </w:r>
            <w:r>
              <w:rPr>
                <w:spacing w:val="-59"/>
              </w:rPr>
              <w:t xml:space="preserve"> </w:t>
            </w:r>
            <w:r>
              <w:t>Archivos</w:t>
            </w:r>
          </w:p>
        </w:tc>
        <w:tc>
          <w:tcPr>
            <w:tcW w:w="688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37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ind w:right="88"/>
            </w:pPr>
            <w:r>
              <w:t>Es</w:t>
            </w:r>
            <w:r>
              <w:rPr>
                <w:spacing w:val="-11"/>
              </w:rPr>
              <w:t xml:space="preserve"> </w:t>
            </w:r>
            <w:r>
              <w:t>importante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3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todos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manejan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área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su</w:t>
            </w:r>
            <w:r>
              <w:rPr>
                <w:spacing w:val="18"/>
              </w:rPr>
              <w:t xml:space="preserve"> </w:t>
            </w:r>
            <w:r>
              <w:t>cargo,</w:t>
            </w:r>
            <w:r>
              <w:rPr>
                <w:spacing w:val="23"/>
              </w:rPr>
              <w:t xml:space="preserve"> </w:t>
            </w:r>
            <w:r>
              <w:t>estén</w:t>
            </w:r>
          </w:p>
          <w:p w:rsidR="00FF3CED" w:rsidRDefault="007B0CEB">
            <w:pPr>
              <w:pStyle w:val="TableParagraph"/>
              <w:spacing w:line="234" w:lineRule="exact"/>
            </w:pPr>
            <w:r>
              <w:t>presentes.</w:t>
            </w:r>
          </w:p>
        </w:tc>
      </w:tr>
      <w:tr w:rsidR="00FF3CED">
        <w:trPr>
          <w:trHeight w:val="4315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17" w:right="108" w:firstLine="5"/>
              <w:jc w:val="center"/>
              <w:rPr>
                <w:b/>
              </w:rPr>
            </w:pPr>
            <w:r>
              <w:rPr>
                <w:b/>
              </w:rPr>
              <w:t>Martes 29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spacing w:line="242" w:lineRule="auto"/>
              <w:ind w:left="124" w:right="108" w:firstLine="254"/>
            </w:pP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Asuntos</w:t>
            </w:r>
            <w:r>
              <w:rPr>
                <w:spacing w:val="-14"/>
              </w:rPr>
              <w:t xml:space="preserve"> </w:t>
            </w:r>
            <w:r>
              <w:t>Jurídicos</w:t>
            </w:r>
          </w:p>
          <w:p w:rsidR="00FF3CED" w:rsidRDefault="007B0CEB">
            <w:pPr>
              <w:pStyle w:val="TableParagraph"/>
              <w:spacing w:before="50" w:line="504" w:lineRule="exact"/>
              <w:ind w:left="489" w:right="476" w:firstLine="446"/>
            </w:pPr>
            <w:r>
              <w:t>y</w:t>
            </w:r>
            <w:r>
              <w:rPr>
                <w:spacing w:val="1"/>
              </w:rPr>
              <w:t xml:space="preserve"> </w:t>
            </w:r>
            <w:r>
              <w:t>Unidad</w:t>
            </w:r>
            <w:r>
              <w:rPr>
                <w:spacing w:val="-13"/>
              </w:rPr>
              <w:t xml:space="preserve"> </w:t>
            </w:r>
            <w:r>
              <w:t>de</w:t>
            </w:r>
          </w:p>
          <w:p w:rsidR="00FF3CED" w:rsidRDefault="007B0CEB">
            <w:pPr>
              <w:pStyle w:val="TableParagraph"/>
              <w:spacing w:line="200" w:lineRule="exact"/>
              <w:ind w:left="287"/>
            </w:pPr>
            <w:r>
              <w:t>Transparencia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35" w:lineRule="auto"/>
              <w:ind w:right="95"/>
              <w:jc w:val="both"/>
            </w:pPr>
            <w:r>
              <w:rPr>
                <w:spacing w:val="-1"/>
              </w:rPr>
              <w:t>Asistencia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responsables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áreas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integran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Dirección,</w:t>
            </w:r>
            <w:r>
              <w:rPr>
                <w:spacing w:val="-7"/>
              </w:rPr>
              <w:t xml:space="preserve"> </w:t>
            </w:r>
            <w:r>
              <w:t>aunque</w:t>
            </w:r>
            <w:r>
              <w:rPr>
                <w:spacing w:val="-11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tengan</w:t>
            </w:r>
            <w:r>
              <w:rPr>
                <w:spacing w:val="-11"/>
              </w:rPr>
              <w:t xml:space="preserve"> </w:t>
            </w:r>
            <w:r>
              <w:t>nombramiento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archivos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 w:line="235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spacing w:before="6"/>
              <w:ind w:right="96"/>
              <w:jc w:val="both"/>
            </w:pPr>
            <w:r>
              <w:t>Es</w:t>
            </w:r>
            <w:r>
              <w:rPr>
                <w:spacing w:val="-11"/>
              </w:rPr>
              <w:t xml:space="preserve"> </w:t>
            </w:r>
            <w:r>
              <w:t>importante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8"/>
              </w:rPr>
              <w:t xml:space="preserve"> </w:t>
            </w:r>
            <w:r>
              <w:t>de todos los asuntos que se manejan en el área a su cargo, estén</w:t>
            </w:r>
            <w:r>
              <w:rPr>
                <w:spacing w:val="1"/>
              </w:rPr>
              <w:t xml:space="preserve"> </w:t>
            </w:r>
            <w:r>
              <w:t>presentes.</w:t>
            </w:r>
          </w:p>
        </w:tc>
      </w:tr>
    </w:tbl>
    <w:p w:rsidR="00FF3CED" w:rsidRDefault="00FF3CED">
      <w:pPr>
        <w:jc w:val="both"/>
        <w:sectPr w:rsidR="00FF3CED">
          <w:pgSz w:w="15840" w:h="12240" w:orient="landscape"/>
          <w:pgMar w:top="1420" w:right="900" w:bottom="1160" w:left="1600" w:header="0" w:footer="966" w:gutter="0"/>
          <w:cols w:space="720"/>
        </w:sectPr>
      </w:pPr>
    </w:p>
    <w:p w:rsidR="00FF3CED" w:rsidRDefault="00FF3CED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1985"/>
        <w:gridCol w:w="6884"/>
      </w:tblGrid>
      <w:tr w:rsidR="00FF3CED">
        <w:trPr>
          <w:trHeight w:val="1038"/>
        </w:trPr>
        <w:tc>
          <w:tcPr>
            <w:tcW w:w="1414" w:type="dxa"/>
            <w:tcBorders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285" w:right="-29"/>
              <w:rPr>
                <w:b/>
              </w:rPr>
            </w:pPr>
            <w:r>
              <w:rPr>
                <w:b/>
                <w:color w:val="FFFFFF"/>
              </w:rPr>
              <w:t>Calendario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6" w:right="-87"/>
              <w:rPr>
                <w:b/>
              </w:rPr>
            </w:pP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con las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áreas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780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lugar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8" w:right="-216"/>
              <w:rPr>
                <w:b/>
              </w:rPr>
            </w:pPr>
            <w:r>
              <w:rPr>
                <w:b/>
                <w:color w:val="FFFFFF"/>
              </w:rPr>
              <w:t>erativas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Sistema</w:t>
            </w:r>
          </w:p>
          <w:p w:rsidR="00FF3CED" w:rsidRDefault="007B0CEB">
            <w:pPr>
              <w:pStyle w:val="TableParagraph"/>
              <w:spacing w:line="252" w:lineRule="exact"/>
              <w:ind w:left="93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732" w:right="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Área</w:t>
            </w:r>
          </w:p>
        </w:tc>
        <w:tc>
          <w:tcPr>
            <w:tcW w:w="6884" w:type="dxa"/>
            <w:tcBorders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ind w:left="55" w:right="256" w:firstLine="215"/>
              <w:rPr>
                <w:b/>
              </w:rPr>
            </w:pPr>
            <w:r>
              <w:rPr>
                <w:b/>
                <w:color w:val="FFFFFF"/>
              </w:rPr>
              <w:t>Institucional de Archivos para la actualización del CGCA por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IAIP Oaxaca</w:t>
            </w:r>
          </w:p>
          <w:p w:rsidR="00FF3CED" w:rsidRDefault="00FF3CE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2595" w:right="2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Requerimientos</w:t>
            </w:r>
          </w:p>
        </w:tc>
      </w:tr>
      <w:tr w:rsidR="00FF3CED">
        <w:trPr>
          <w:trHeight w:val="4313"/>
        </w:trPr>
        <w:tc>
          <w:tcPr>
            <w:tcW w:w="141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17" w:right="108" w:firstLine="4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30 de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septiembre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50" w:lineRule="exact"/>
              <w:ind w:left="138" w:right="130"/>
              <w:jc w:val="center"/>
            </w:pPr>
            <w:r>
              <w:t>11:00 a</w:t>
            </w:r>
            <w:r>
              <w:rPr>
                <w:spacing w:val="-1"/>
              </w:rPr>
              <w:t xml:space="preserve"> </w:t>
            </w:r>
            <w:r>
              <w:t>13:30</w:t>
            </w:r>
            <w:r>
              <w:rPr>
                <w:spacing w:val="-1"/>
              </w:rPr>
              <w:t xml:space="preserve"> </w:t>
            </w:r>
            <w:r>
              <w:t>horas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138" w:right="124"/>
              <w:jc w:val="center"/>
            </w:pP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239" w:right="228" w:hanging="2"/>
              <w:jc w:val="center"/>
            </w:pP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Tecnologías de</w:t>
            </w:r>
            <w:r>
              <w:rPr>
                <w:spacing w:val="-59"/>
              </w:rPr>
              <w:t xml:space="preserve"> </w:t>
            </w:r>
            <w:r>
              <w:t>Transparencia</w:t>
            </w:r>
          </w:p>
        </w:tc>
        <w:tc>
          <w:tcPr>
            <w:tcW w:w="688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5" w:lineRule="auto"/>
              <w:ind w:right="95"/>
              <w:jc w:val="both"/>
            </w:pPr>
            <w:r>
              <w:rPr>
                <w:spacing w:val="-1"/>
              </w:rPr>
              <w:t>Asistencia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responsables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áreas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integran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Dirección,</w:t>
            </w:r>
            <w:r>
              <w:rPr>
                <w:spacing w:val="-7"/>
              </w:rPr>
              <w:t xml:space="preserve"> </w:t>
            </w:r>
            <w:r>
              <w:t>aunque</w:t>
            </w:r>
            <w:r>
              <w:rPr>
                <w:spacing w:val="-11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tengan</w:t>
            </w:r>
            <w:r>
              <w:rPr>
                <w:spacing w:val="-11"/>
              </w:rPr>
              <w:t xml:space="preserve"> </w:t>
            </w:r>
            <w:r>
              <w:t>nombramiento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archivos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" w:line="235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spacing w:before="3"/>
              <w:ind w:right="93"/>
              <w:jc w:val="both"/>
            </w:pPr>
            <w:r>
              <w:t>Es</w:t>
            </w:r>
            <w:r>
              <w:rPr>
                <w:spacing w:val="-10"/>
              </w:rPr>
              <w:t xml:space="preserve"> </w:t>
            </w:r>
            <w:r>
              <w:t>importante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0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9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2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9"/>
              </w:rPr>
              <w:t xml:space="preserve"> </w:t>
            </w:r>
            <w:r>
              <w:t>de todos los asuntos que se manejan en el área a su cargo, estén</w:t>
            </w:r>
            <w:r>
              <w:rPr>
                <w:spacing w:val="1"/>
              </w:rPr>
              <w:t xml:space="preserve"> </w:t>
            </w:r>
            <w:r>
              <w:t>presentes.</w:t>
            </w:r>
          </w:p>
        </w:tc>
      </w:tr>
      <w:tr w:rsidR="00FF3CED">
        <w:trPr>
          <w:trHeight w:val="3302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44" w:right="130" w:hanging="4"/>
              <w:jc w:val="center"/>
              <w:rPr>
                <w:b/>
              </w:rPr>
            </w:pPr>
            <w:r>
              <w:rPr>
                <w:b/>
              </w:rPr>
              <w:t>Jueves 01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octubre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446" w:right="434" w:firstLine="38"/>
              <w:jc w:val="both"/>
            </w:pPr>
            <w:r>
              <w:t>Secretaría</w:t>
            </w:r>
            <w:r>
              <w:rPr>
                <w:spacing w:val="-59"/>
              </w:rPr>
              <w:t xml:space="preserve"> </w:t>
            </w:r>
            <w:r>
              <w:t>General de</w:t>
            </w:r>
            <w:r>
              <w:rPr>
                <w:spacing w:val="-59"/>
              </w:rPr>
              <w:t xml:space="preserve"> </w:t>
            </w:r>
            <w:r>
              <w:t>Acuerdos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5" w:lineRule="auto"/>
              <w:ind w:right="95"/>
              <w:jc w:val="both"/>
            </w:pPr>
            <w:r>
              <w:rPr>
                <w:spacing w:val="-1"/>
              </w:rPr>
              <w:t>Asistencia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t>los</w:t>
            </w:r>
            <w:r>
              <w:rPr>
                <w:spacing w:val="-14"/>
              </w:rPr>
              <w:t xml:space="preserve"> </w:t>
            </w:r>
            <w:r>
              <w:t>responsables</w:t>
            </w:r>
            <w:r>
              <w:rPr>
                <w:spacing w:val="-11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áreas</w:t>
            </w:r>
            <w:r>
              <w:rPr>
                <w:spacing w:val="-16"/>
              </w:rPr>
              <w:t xml:space="preserve"> </w:t>
            </w:r>
            <w:r>
              <w:t>que</w:t>
            </w:r>
            <w:r>
              <w:rPr>
                <w:spacing w:val="-14"/>
              </w:rPr>
              <w:t xml:space="preserve"> </w:t>
            </w:r>
            <w:r>
              <w:t>integran</w:t>
            </w:r>
            <w:r>
              <w:rPr>
                <w:spacing w:val="-5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Dirección,</w:t>
            </w:r>
            <w:r>
              <w:rPr>
                <w:spacing w:val="-7"/>
              </w:rPr>
              <w:t xml:space="preserve"> </w:t>
            </w:r>
            <w:r>
              <w:t>aunque</w:t>
            </w:r>
            <w:r>
              <w:rPr>
                <w:spacing w:val="-10"/>
              </w:rPr>
              <w:t xml:space="preserve"> </w:t>
            </w:r>
            <w:r>
              <w:t>no</w:t>
            </w:r>
            <w:r>
              <w:rPr>
                <w:spacing w:val="-11"/>
              </w:rPr>
              <w:t xml:space="preserve"> </w:t>
            </w:r>
            <w:r>
              <w:t>tengan</w:t>
            </w:r>
            <w:r>
              <w:rPr>
                <w:spacing w:val="-11"/>
              </w:rPr>
              <w:t xml:space="preserve"> </w:t>
            </w:r>
            <w:r>
              <w:t>nombramiento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archivos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7" w:line="230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</w:t>
            </w:r>
            <w:r>
              <w:t>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49"/>
              </w:rPr>
              <w:t xml:space="preserve"> </w:t>
            </w:r>
            <w:r>
              <w:t>integradas</w:t>
            </w:r>
            <w:r>
              <w:rPr>
                <w:spacing w:val="45"/>
              </w:rPr>
              <w:t xml:space="preserve"> </w:t>
            </w:r>
            <w:r>
              <w:t>sus</w:t>
            </w:r>
            <w:r>
              <w:rPr>
                <w:spacing w:val="47"/>
              </w:rPr>
              <w:t xml:space="preserve"> </w:t>
            </w:r>
            <w:r>
              <w:t>funciones,</w:t>
            </w:r>
            <w:r>
              <w:rPr>
                <w:spacing w:val="48"/>
              </w:rPr>
              <w:t xml:space="preserve"> </w:t>
            </w:r>
            <w:r>
              <w:t>competencias</w:t>
            </w:r>
            <w:r>
              <w:rPr>
                <w:spacing w:val="47"/>
              </w:rPr>
              <w:t xml:space="preserve"> </w:t>
            </w:r>
            <w:r>
              <w:t>o</w:t>
            </w:r>
          </w:p>
          <w:p w:rsidR="00FF3CED" w:rsidRDefault="007B0CEB">
            <w:pPr>
              <w:pStyle w:val="TableParagraph"/>
              <w:spacing w:line="252" w:lineRule="exact"/>
              <w:ind w:left="828" w:right="95"/>
              <w:jc w:val="both"/>
            </w:pP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</w:tc>
      </w:tr>
    </w:tbl>
    <w:p w:rsidR="00FF3CED" w:rsidRDefault="00FF3CED">
      <w:pPr>
        <w:spacing w:line="252" w:lineRule="exact"/>
        <w:jc w:val="both"/>
        <w:sectPr w:rsidR="00FF3CED">
          <w:pgSz w:w="15840" w:h="12240" w:orient="landscape"/>
          <w:pgMar w:top="1420" w:right="900" w:bottom="1160" w:left="1600" w:header="0" w:footer="966" w:gutter="0"/>
          <w:cols w:space="720"/>
        </w:sectPr>
      </w:pPr>
    </w:p>
    <w:p w:rsidR="00FF3CED" w:rsidRDefault="00FF3CED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1985"/>
        <w:gridCol w:w="6884"/>
      </w:tblGrid>
      <w:tr w:rsidR="00FF3CED">
        <w:trPr>
          <w:trHeight w:val="1038"/>
        </w:trPr>
        <w:tc>
          <w:tcPr>
            <w:tcW w:w="1414" w:type="dxa"/>
            <w:tcBorders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285" w:right="-29"/>
              <w:rPr>
                <w:b/>
              </w:rPr>
            </w:pPr>
            <w:r>
              <w:rPr>
                <w:b/>
                <w:color w:val="FFFFFF"/>
              </w:rPr>
              <w:t>Calendario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6" w:right="-87"/>
              <w:rPr>
                <w:b/>
              </w:rPr>
            </w:pP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con las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áreas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780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lugar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8" w:right="-216"/>
              <w:rPr>
                <w:b/>
              </w:rPr>
            </w:pPr>
            <w:r>
              <w:rPr>
                <w:b/>
                <w:color w:val="FFFFFF"/>
              </w:rPr>
              <w:t>erativas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Sistema</w:t>
            </w:r>
          </w:p>
          <w:p w:rsidR="00FF3CED" w:rsidRDefault="007B0CEB">
            <w:pPr>
              <w:pStyle w:val="TableParagraph"/>
              <w:spacing w:line="252" w:lineRule="exact"/>
              <w:ind w:left="93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732" w:right="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Área</w:t>
            </w:r>
          </w:p>
        </w:tc>
        <w:tc>
          <w:tcPr>
            <w:tcW w:w="6884" w:type="dxa"/>
            <w:tcBorders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ind w:left="55" w:right="256" w:firstLine="215"/>
              <w:rPr>
                <w:b/>
              </w:rPr>
            </w:pPr>
            <w:r>
              <w:rPr>
                <w:b/>
                <w:color w:val="FFFFFF"/>
              </w:rPr>
              <w:t>Institucional de Archivos para la actualización del CGCA por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IAIP Oaxaca</w:t>
            </w:r>
          </w:p>
          <w:p w:rsidR="00FF3CED" w:rsidRDefault="00FF3CE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2595" w:right="2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Requerimientos</w:t>
            </w:r>
          </w:p>
        </w:tc>
      </w:tr>
      <w:tr w:rsidR="00FF3CED">
        <w:trPr>
          <w:trHeight w:val="1963"/>
        </w:trPr>
        <w:tc>
          <w:tcPr>
            <w:tcW w:w="141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88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right="93"/>
              <w:jc w:val="both"/>
            </w:pPr>
            <w:r>
              <w:t>Es</w:t>
            </w:r>
            <w:r>
              <w:rPr>
                <w:spacing w:val="-10"/>
              </w:rPr>
              <w:t xml:space="preserve"> </w:t>
            </w:r>
            <w:r>
              <w:t>importante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9"/>
              </w:rPr>
              <w:t xml:space="preserve"> </w:t>
            </w:r>
            <w:r>
              <w:t>de todos los asuntos que se manejan en el área a su cargo, estén</w:t>
            </w:r>
            <w:r>
              <w:rPr>
                <w:spacing w:val="1"/>
              </w:rPr>
              <w:t xml:space="preserve"> </w:t>
            </w:r>
            <w:r>
              <w:t>presentes.</w:t>
            </w:r>
          </w:p>
        </w:tc>
      </w:tr>
      <w:tr w:rsidR="00FF3CED">
        <w:trPr>
          <w:trHeight w:val="3297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Martes 02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octubre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58" w:right="145" w:firstLine="220"/>
            </w:pP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Gobierno</w:t>
            </w:r>
            <w:r>
              <w:rPr>
                <w:spacing w:val="-12"/>
              </w:rPr>
              <w:t xml:space="preserve"> </w:t>
            </w:r>
            <w:r>
              <w:t>Abierto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7" w:lineRule="auto"/>
              <w:ind w:right="94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</w:t>
            </w:r>
            <w:r>
              <w:t>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37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ind w:right="93"/>
            </w:pPr>
            <w:r>
              <w:t>Es</w:t>
            </w:r>
            <w:r>
              <w:rPr>
                <w:spacing w:val="-11"/>
              </w:rPr>
              <w:t xml:space="preserve"> </w:t>
            </w:r>
            <w:r>
              <w:t>importante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todos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manejan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área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su</w:t>
            </w:r>
            <w:r>
              <w:rPr>
                <w:spacing w:val="18"/>
              </w:rPr>
              <w:t xml:space="preserve"> </w:t>
            </w:r>
            <w:r>
              <w:t>cargo,</w:t>
            </w:r>
            <w:r>
              <w:rPr>
                <w:spacing w:val="18"/>
              </w:rPr>
              <w:t xml:space="preserve"> </w:t>
            </w:r>
            <w:r>
              <w:t>estén</w:t>
            </w:r>
          </w:p>
          <w:p w:rsidR="00FF3CED" w:rsidRDefault="007B0CEB">
            <w:pPr>
              <w:pStyle w:val="TableParagraph"/>
              <w:spacing w:line="234" w:lineRule="exact"/>
            </w:pPr>
            <w:r>
              <w:t>presentes.</w:t>
            </w:r>
          </w:p>
        </w:tc>
      </w:tr>
      <w:tr w:rsidR="00FF3CED">
        <w:trPr>
          <w:trHeight w:val="2277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44" w:right="130" w:hanging="5"/>
              <w:jc w:val="center"/>
              <w:rPr>
                <w:b/>
              </w:rPr>
            </w:pPr>
            <w:r>
              <w:rPr>
                <w:b/>
              </w:rPr>
              <w:t>Lunes 05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octubre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spacing w:before="1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sala de</w:t>
            </w:r>
            <w:r>
              <w:rPr>
                <w:spacing w:val="-2"/>
              </w:rPr>
              <w:t xml:space="preserve"> </w:t>
            </w:r>
            <w:r>
              <w:t>juntas</w:t>
            </w:r>
            <w:r>
              <w:rPr>
                <w:spacing w:val="-2"/>
              </w:rPr>
              <w:t xml:space="preserve"> </w:t>
            </w:r>
            <w:r>
              <w:t>para</w:t>
            </w:r>
          </w:p>
          <w:p w:rsidR="00FF3CED" w:rsidRDefault="007B0CEB">
            <w:pPr>
              <w:pStyle w:val="TableParagraph"/>
              <w:spacing w:before="1" w:line="234" w:lineRule="exact"/>
              <w:ind w:left="138" w:right="133"/>
              <w:jc w:val="center"/>
            </w:pPr>
            <w:r>
              <w:t>guardar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sana</w:t>
            </w:r>
            <w:r>
              <w:rPr>
                <w:spacing w:val="-1"/>
              </w:rPr>
              <w:t xml:space="preserve"> </w:t>
            </w:r>
            <w:r>
              <w:t>distancia,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65" w:right="156"/>
              <w:jc w:val="center"/>
            </w:pPr>
            <w:r>
              <w:t>Dirección de</w:t>
            </w:r>
            <w:r>
              <w:rPr>
                <w:spacing w:val="1"/>
              </w:rPr>
              <w:t xml:space="preserve"> </w:t>
            </w:r>
            <w:r>
              <w:t>Comunicación,</w:t>
            </w:r>
            <w:r>
              <w:rPr>
                <w:spacing w:val="1"/>
              </w:rPr>
              <w:t xml:space="preserve"> </w:t>
            </w:r>
            <w:r>
              <w:t>Capacitación,</w:t>
            </w:r>
            <w:r>
              <w:rPr>
                <w:spacing w:val="1"/>
              </w:rPr>
              <w:t xml:space="preserve"> </w:t>
            </w:r>
            <w:r>
              <w:t>Evaluación,</w:t>
            </w:r>
            <w:r>
              <w:rPr>
                <w:spacing w:val="1"/>
              </w:rPr>
              <w:t xml:space="preserve"> </w:t>
            </w:r>
            <w:r>
              <w:t>Archivos y Datos</w:t>
            </w:r>
            <w:r>
              <w:rPr>
                <w:spacing w:val="-59"/>
              </w:rPr>
              <w:t xml:space="preserve"> </w:t>
            </w:r>
            <w:r>
              <w:t>Personales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" w:line="230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49"/>
              </w:rPr>
              <w:t xml:space="preserve"> </w:t>
            </w:r>
            <w:r>
              <w:t>integradas</w:t>
            </w:r>
            <w:r>
              <w:rPr>
                <w:spacing w:val="45"/>
              </w:rPr>
              <w:t xml:space="preserve"> </w:t>
            </w:r>
            <w:r>
              <w:t>sus</w:t>
            </w:r>
            <w:r>
              <w:rPr>
                <w:spacing w:val="47"/>
              </w:rPr>
              <w:t xml:space="preserve"> </w:t>
            </w:r>
            <w:r>
              <w:t>funciones,</w:t>
            </w:r>
            <w:r>
              <w:rPr>
                <w:spacing w:val="48"/>
              </w:rPr>
              <w:t xml:space="preserve"> </w:t>
            </w:r>
            <w:r>
              <w:t>competencias</w:t>
            </w:r>
            <w:r>
              <w:rPr>
                <w:spacing w:val="47"/>
              </w:rPr>
              <w:t xml:space="preserve"> </w:t>
            </w:r>
            <w:r>
              <w:t>o</w:t>
            </w:r>
          </w:p>
        </w:tc>
      </w:tr>
    </w:tbl>
    <w:p w:rsidR="00FF3CED" w:rsidRDefault="00FF3CED">
      <w:pPr>
        <w:spacing w:line="230" w:lineRule="auto"/>
        <w:jc w:val="both"/>
        <w:sectPr w:rsidR="00FF3CED">
          <w:pgSz w:w="15840" w:h="12240" w:orient="landscape"/>
          <w:pgMar w:top="1420" w:right="900" w:bottom="1160" w:left="1600" w:header="0" w:footer="966" w:gutter="0"/>
          <w:cols w:space="720"/>
        </w:sectPr>
      </w:pPr>
    </w:p>
    <w:p w:rsidR="00FF3CED" w:rsidRDefault="00FF3CED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835"/>
        <w:gridCol w:w="1985"/>
        <w:gridCol w:w="6884"/>
      </w:tblGrid>
      <w:tr w:rsidR="00FF3CED">
        <w:trPr>
          <w:trHeight w:val="1038"/>
        </w:trPr>
        <w:tc>
          <w:tcPr>
            <w:tcW w:w="1414" w:type="dxa"/>
            <w:tcBorders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285" w:right="-29"/>
              <w:rPr>
                <w:b/>
              </w:rPr>
            </w:pPr>
            <w:r>
              <w:rPr>
                <w:b/>
                <w:color w:val="FFFFFF"/>
              </w:rPr>
              <w:t>Calendario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389"/>
              <w:rPr>
                <w:b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>
            <w:pPr>
              <w:pStyle w:val="TableParagraph"/>
              <w:spacing w:line="248" w:lineRule="exact"/>
              <w:ind w:left="76" w:right="-87"/>
              <w:rPr>
                <w:b/>
              </w:rPr>
            </w:pPr>
            <w:r>
              <w:rPr>
                <w:b/>
                <w:color w:val="FFFFFF"/>
              </w:rPr>
              <w:t>de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trabajo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con las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áreas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op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780"/>
              <w:rPr>
                <w:b/>
              </w:rPr>
            </w:pPr>
            <w:r>
              <w:rPr>
                <w:b/>
                <w:color w:val="FFFFFF"/>
              </w:rPr>
              <w:t>Hora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lugar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009999"/>
          </w:tcPr>
          <w:p w:rsidR="00FF3CED" w:rsidRDefault="007B0CEB" w:rsidP="0015124B">
            <w:pPr>
              <w:pStyle w:val="TableParagraph"/>
              <w:spacing w:line="248" w:lineRule="exact"/>
              <w:ind w:left="0" w:right="-216"/>
              <w:rPr>
                <w:b/>
              </w:rPr>
            </w:pPr>
            <w:r>
              <w:rPr>
                <w:b/>
                <w:color w:val="FFFFFF"/>
              </w:rPr>
              <w:t>erativas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Sistema</w:t>
            </w:r>
          </w:p>
          <w:p w:rsidR="00FF3CED" w:rsidRDefault="007B0CEB">
            <w:pPr>
              <w:pStyle w:val="TableParagraph"/>
              <w:spacing w:line="252" w:lineRule="exact"/>
              <w:ind w:left="938"/>
              <w:rPr>
                <w:b/>
              </w:rPr>
            </w:pPr>
            <w:r>
              <w:rPr>
                <w:b/>
                <w:color w:val="FFFFFF"/>
              </w:rPr>
              <w:t>funciones</w:t>
            </w:r>
          </w:p>
          <w:p w:rsidR="00FF3CED" w:rsidRDefault="00FF3CED">
            <w:pPr>
              <w:pStyle w:val="TableParagraph"/>
              <w:ind w:left="0"/>
              <w:rPr>
                <w:b/>
              </w:rPr>
            </w:pPr>
          </w:p>
          <w:p w:rsidR="00FF3CED" w:rsidRDefault="007B0CEB">
            <w:pPr>
              <w:pStyle w:val="TableParagraph"/>
              <w:ind w:left="732" w:right="723"/>
              <w:jc w:val="center"/>
              <w:rPr>
                <w:b/>
              </w:rPr>
            </w:pPr>
            <w:r>
              <w:rPr>
                <w:b/>
                <w:color w:val="FFFFFF"/>
              </w:rPr>
              <w:t>Área</w:t>
            </w:r>
          </w:p>
        </w:tc>
        <w:tc>
          <w:tcPr>
            <w:tcW w:w="6884" w:type="dxa"/>
            <w:tcBorders>
              <w:left w:val="nil"/>
            </w:tcBorders>
            <w:shd w:val="clear" w:color="auto" w:fill="009999"/>
          </w:tcPr>
          <w:p w:rsidR="00FF3CED" w:rsidRDefault="007B0CEB">
            <w:pPr>
              <w:pStyle w:val="TableParagraph"/>
              <w:ind w:left="55" w:right="256" w:firstLine="215"/>
              <w:rPr>
                <w:b/>
              </w:rPr>
            </w:pPr>
            <w:r>
              <w:rPr>
                <w:b/>
                <w:color w:val="FFFFFF"/>
              </w:rPr>
              <w:t>Institucional de Archivos para la actualización del CGCA por</w:t>
            </w:r>
            <w:r>
              <w:rPr>
                <w:b/>
                <w:color w:val="FFFFFF"/>
                <w:spacing w:val="-60"/>
              </w:rPr>
              <w:t xml:space="preserve"> </w:t>
            </w:r>
            <w:r>
              <w:rPr>
                <w:b/>
                <w:color w:val="FFFFFF"/>
              </w:rPr>
              <w:t>del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IAIP Oaxaca</w:t>
            </w:r>
          </w:p>
          <w:p w:rsidR="00FF3CED" w:rsidRDefault="00FF3CED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FF3CED" w:rsidRDefault="007B0CEB">
            <w:pPr>
              <w:pStyle w:val="TableParagraph"/>
              <w:ind w:left="2595" w:right="2581"/>
              <w:jc w:val="center"/>
              <w:rPr>
                <w:b/>
              </w:rPr>
            </w:pPr>
            <w:r>
              <w:rPr>
                <w:b/>
                <w:color w:val="FFFFFF"/>
              </w:rPr>
              <w:t>Requerimientos</w:t>
            </w:r>
          </w:p>
        </w:tc>
      </w:tr>
      <w:tr w:rsidR="00FF3CED">
        <w:trPr>
          <w:trHeight w:val="1264"/>
        </w:trPr>
        <w:tc>
          <w:tcPr>
            <w:tcW w:w="141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3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075" w:right="348" w:hanging="716"/>
            </w:pPr>
            <w:r>
              <w:t>la</w:t>
            </w:r>
            <w:r>
              <w:rPr>
                <w:spacing w:val="-4"/>
              </w:rPr>
              <w:t xml:space="preserve"> </w:t>
            </w:r>
            <w:r>
              <w:t>reunión</w:t>
            </w:r>
            <w:r>
              <w:rPr>
                <w:spacing w:val="-3"/>
              </w:rPr>
              <w:t xml:space="preserve"> </w:t>
            </w:r>
            <w:r>
              <w:t>se</w:t>
            </w:r>
            <w:r>
              <w:rPr>
                <w:spacing w:val="-6"/>
              </w:rPr>
              <w:t xml:space="preserve"> </w:t>
            </w:r>
            <w:r>
              <w:t>hará</w:t>
            </w:r>
            <w:r>
              <w:rPr>
                <w:spacing w:val="-5"/>
              </w:rPr>
              <w:t xml:space="preserve"> </w:t>
            </w:r>
            <w:r>
              <w:t>vía</w:t>
            </w:r>
            <w:r>
              <w:rPr>
                <w:spacing w:val="-58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FF3CED">
            <w:pPr>
              <w:pStyle w:val="TableParagraph"/>
              <w:ind w:left="0"/>
              <w:rPr>
                <w:rFonts w:ascii="Times New Roman"/>
              </w:rPr>
            </w:pPr>
            <w:bookmarkStart w:id="0" w:name="_GoBack"/>
            <w:bookmarkEnd w:id="0"/>
          </w:p>
        </w:tc>
        <w:tc>
          <w:tcPr>
            <w:tcW w:w="6884" w:type="dxa"/>
            <w:tcBorders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828" w:right="88"/>
            </w:pP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ind w:right="93"/>
            </w:pPr>
            <w:r>
              <w:t>Es</w:t>
            </w:r>
            <w:r>
              <w:rPr>
                <w:spacing w:val="-11"/>
              </w:rPr>
              <w:t xml:space="preserve"> </w:t>
            </w:r>
            <w:r>
              <w:t>importante</w:t>
            </w:r>
            <w:r>
              <w:rPr>
                <w:spacing w:val="-14"/>
              </w:rPr>
              <w:t xml:space="preserve"> </w:t>
            </w:r>
            <w:r>
              <w:t>que</w:t>
            </w:r>
            <w:r>
              <w:rPr>
                <w:spacing w:val="-12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  <w:r>
              <w:rPr>
                <w:spacing w:val="-5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todos</w:t>
            </w:r>
            <w:r>
              <w:rPr>
                <w:spacing w:val="17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7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manejan</w:t>
            </w:r>
            <w:r>
              <w:rPr>
                <w:spacing w:val="17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área</w:t>
            </w:r>
            <w:r>
              <w:rPr>
                <w:spacing w:val="15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su</w:t>
            </w:r>
            <w:r>
              <w:rPr>
                <w:spacing w:val="18"/>
              </w:rPr>
              <w:t xml:space="preserve"> </w:t>
            </w:r>
            <w:r>
              <w:t>cargo,</w:t>
            </w:r>
            <w:r>
              <w:rPr>
                <w:spacing w:val="18"/>
              </w:rPr>
              <w:t xml:space="preserve"> </w:t>
            </w:r>
            <w:r>
              <w:t>estén</w:t>
            </w:r>
          </w:p>
          <w:p w:rsidR="00FF3CED" w:rsidRDefault="007B0CEB">
            <w:pPr>
              <w:pStyle w:val="TableParagraph"/>
              <w:spacing w:line="235" w:lineRule="exact"/>
            </w:pPr>
            <w:r>
              <w:t>presentes.</w:t>
            </w:r>
          </w:p>
        </w:tc>
      </w:tr>
      <w:tr w:rsidR="00FF3CED">
        <w:trPr>
          <w:trHeight w:val="3297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117" w:right="103"/>
              <w:jc w:val="center"/>
              <w:rPr>
                <w:b/>
              </w:rPr>
            </w:pPr>
            <w:r>
              <w:rPr>
                <w:b/>
              </w:rPr>
              <w:t>Martes 06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octubre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ind w:left="273" w:right="259" w:hanging="3"/>
              <w:jc w:val="center"/>
            </w:pPr>
            <w:r>
              <w:t>11:00 a 13:30 horas</w:t>
            </w:r>
            <w:r>
              <w:rPr>
                <w:spacing w:val="1"/>
              </w:rPr>
              <w:t xml:space="preserve"> </w:t>
            </w: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spacing w:before="1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 reunión se hará vía</w:t>
            </w:r>
            <w:r>
              <w:rPr>
                <w:spacing w:val="1"/>
              </w:rPr>
              <w:t xml:space="preserve"> </w:t>
            </w: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spacing w:line="242" w:lineRule="auto"/>
              <w:ind w:left="599" w:right="419" w:hanging="152"/>
            </w:pPr>
            <w:r>
              <w:t>Contraloría</w:t>
            </w:r>
            <w:r>
              <w:rPr>
                <w:spacing w:val="-60"/>
              </w:rPr>
              <w:t xml:space="preserve"> </w:t>
            </w:r>
            <w:r>
              <w:t>General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:rsidR="00FF3CED" w:rsidRDefault="007B0CE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9" w:lineRule="exact"/>
              <w:jc w:val="both"/>
            </w:pPr>
            <w:r>
              <w:t>Asistencia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las</w:t>
            </w:r>
            <w:r>
              <w:rPr>
                <w:spacing w:val="-8"/>
              </w:rPr>
              <w:t xml:space="preserve"> </w:t>
            </w:r>
            <w:r>
              <w:t>y/o</w:t>
            </w:r>
            <w:r>
              <w:rPr>
                <w:spacing w:val="-9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responsables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archivos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8"/>
              </w:rPr>
              <w:t xml:space="preserve"> </w:t>
            </w:r>
            <w:r>
              <w:t>trámite.</w:t>
            </w:r>
          </w:p>
          <w:p w:rsidR="00FF3CED" w:rsidRDefault="007B0CE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96"/>
              <w:jc w:val="both"/>
            </w:pPr>
            <w:r>
              <w:t>Para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primera</w:t>
            </w:r>
            <w:r>
              <w:rPr>
                <w:spacing w:val="1"/>
              </w:rPr>
              <w:t xml:space="preserve"> </w:t>
            </w:r>
            <w:r>
              <w:t>etapa</w:t>
            </w:r>
            <w:r>
              <w:rPr>
                <w:spacing w:val="1"/>
              </w:rPr>
              <w:t xml:space="preserve"> </w:t>
            </w:r>
            <w:r>
              <w:t>(identificación,</w:t>
            </w:r>
            <w:r>
              <w:rPr>
                <w:spacing w:val="1"/>
              </w:rPr>
              <w:t xml:space="preserve"> </w:t>
            </w:r>
            <w:r>
              <w:t>jerarquización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59"/>
              </w:rPr>
              <w:t xml:space="preserve"> </w:t>
            </w:r>
            <w:r>
              <w:t>codificación) deberán identificar pre</w:t>
            </w:r>
            <w:r>
              <w:t>viamente las funciones</w:t>
            </w:r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r>
              <w:t>área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r>
              <w:t>base</w:t>
            </w:r>
            <w:r>
              <w:rPr>
                <w:spacing w:val="1"/>
              </w:rPr>
              <w:t xml:space="preserve"> </w:t>
            </w:r>
            <w:r>
              <w:t>en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generales,</w:t>
            </w:r>
            <w:r>
              <w:rPr>
                <w:spacing w:val="1"/>
              </w:rPr>
              <w:t xml:space="preserve"> </w:t>
            </w:r>
            <w:r>
              <w:t>leyes</w:t>
            </w:r>
            <w:r>
              <w:rPr>
                <w:spacing w:val="1"/>
              </w:rPr>
              <w:t xml:space="preserve"> </w:t>
            </w:r>
            <w:r>
              <w:t>locales,</w:t>
            </w:r>
            <w:r>
              <w:rPr>
                <w:spacing w:val="1"/>
              </w:rPr>
              <w:t xml:space="preserve"> </w:t>
            </w:r>
            <w:r>
              <w:t>Reglamento interno del IAIP, manual de organización, en su</w:t>
            </w:r>
            <w:r>
              <w:rPr>
                <w:spacing w:val="1"/>
              </w:rPr>
              <w:t xml:space="preserve"> </w:t>
            </w:r>
            <w:r>
              <w:t>caso</w:t>
            </w:r>
            <w:r>
              <w:rPr>
                <w:spacing w:val="-1"/>
              </w:rPr>
              <w:t xml:space="preserve"> </w:t>
            </w:r>
            <w:r>
              <w:t>lineamientos.</w:t>
            </w:r>
          </w:p>
          <w:p w:rsidR="00FF3CED" w:rsidRDefault="007B0CEB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37" w:lineRule="auto"/>
              <w:ind w:right="93"/>
              <w:jc w:val="both"/>
            </w:pPr>
            <w:r>
              <w:t>Al</w:t>
            </w:r>
            <w:r>
              <w:rPr>
                <w:spacing w:val="1"/>
              </w:rPr>
              <w:t xml:space="preserve"> </w:t>
            </w:r>
            <w:r>
              <w:t>finalizar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integración</w:t>
            </w:r>
            <w:r>
              <w:rPr>
                <w:spacing w:val="1"/>
              </w:rPr>
              <w:t xml:space="preserve"> </w:t>
            </w:r>
            <w:r>
              <w:t>informarán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su</w:t>
            </w:r>
            <w:r>
              <w:rPr>
                <w:spacing w:val="1"/>
              </w:rPr>
              <w:t xml:space="preserve"> </w:t>
            </w:r>
            <w:r>
              <w:t>titular</w:t>
            </w:r>
            <w:r>
              <w:rPr>
                <w:spacing w:val="1"/>
              </w:rPr>
              <w:t xml:space="preserve"> </w:t>
            </w:r>
            <w:r>
              <w:t>cómo</w:t>
            </w:r>
            <w:r>
              <w:rPr>
                <w:spacing w:val="1"/>
              </w:rPr>
              <w:t xml:space="preserve"> </w:t>
            </w:r>
            <w:r>
              <w:t>quedaron</w:t>
            </w:r>
            <w:r>
              <w:rPr>
                <w:spacing w:val="1"/>
              </w:rPr>
              <w:t xml:space="preserve"> </w:t>
            </w:r>
            <w:r>
              <w:t>integradas</w:t>
            </w:r>
            <w:r>
              <w:rPr>
                <w:spacing w:val="1"/>
              </w:rPr>
              <w:t xml:space="preserve"> </w:t>
            </w:r>
            <w:r>
              <w:t>sus</w:t>
            </w:r>
            <w:r>
              <w:rPr>
                <w:spacing w:val="1"/>
              </w:rPr>
              <w:t xml:space="preserve"> </w:t>
            </w:r>
            <w:r>
              <w:t>funciones,</w:t>
            </w:r>
            <w:r>
              <w:rPr>
                <w:spacing w:val="1"/>
              </w:rPr>
              <w:t xml:space="preserve"> </w:t>
            </w:r>
            <w:r>
              <w:t>competencias</w:t>
            </w:r>
            <w:r>
              <w:rPr>
                <w:spacing w:val="1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atribuciones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secciones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series</w:t>
            </w:r>
            <w:r>
              <w:rPr>
                <w:spacing w:val="-4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caso</w:t>
            </w:r>
            <w:r>
              <w:rPr>
                <w:spacing w:val="-3"/>
              </w:rPr>
              <w:t xml:space="preserve"> </w:t>
            </w:r>
            <w:r>
              <w:t>subseries)</w:t>
            </w:r>
            <w:r>
              <w:rPr>
                <w:spacing w:val="-58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CGCA.</w:t>
            </w:r>
          </w:p>
          <w:p w:rsidR="00FF3CED" w:rsidRDefault="007B0CEB">
            <w:pPr>
              <w:pStyle w:val="TableParagraph"/>
              <w:spacing w:line="250" w:lineRule="exact"/>
            </w:pPr>
            <w:r>
              <w:t>Es</w:t>
            </w:r>
            <w:r>
              <w:rPr>
                <w:spacing w:val="-10"/>
              </w:rPr>
              <w:t xml:space="preserve"> </w:t>
            </w:r>
            <w:r>
              <w:t>importante</w:t>
            </w:r>
            <w:r>
              <w:rPr>
                <w:spacing w:val="-15"/>
              </w:rPr>
              <w:t xml:space="preserve"> </w:t>
            </w:r>
            <w:r>
              <w:t>que</w:t>
            </w:r>
            <w:r>
              <w:rPr>
                <w:spacing w:val="-11"/>
              </w:rPr>
              <w:t xml:space="preserve"> </w:t>
            </w:r>
            <w:r>
              <w:t>las</w:t>
            </w:r>
            <w:r>
              <w:rPr>
                <w:spacing w:val="-13"/>
              </w:rPr>
              <w:t xml:space="preserve"> 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los</w:t>
            </w:r>
            <w:r>
              <w:rPr>
                <w:spacing w:val="-10"/>
              </w:rPr>
              <w:t xml:space="preserve"> </w:t>
            </w:r>
            <w:r>
              <w:t>titulares</w:t>
            </w:r>
            <w:r>
              <w:rPr>
                <w:spacing w:val="-12"/>
              </w:rPr>
              <w:t xml:space="preserve"> </w:t>
            </w:r>
            <w:r>
              <w:t>que</w:t>
            </w:r>
            <w:r>
              <w:rPr>
                <w:spacing w:val="-13"/>
              </w:rPr>
              <w:t xml:space="preserve"> </w:t>
            </w:r>
            <w:r>
              <w:t>también</w:t>
            </w:r>
            <w:r>
              <w:rPr>
                <w:spacing w:val="-13"/>
              </w:rPr>
              <w:t xml:space="preserve"> </w:t>
            </w:r>
            <w:r>
              <w:t>tienen</w:t>
            </w:r>
            <w:r>
              <w:rPr>
                <w:spacing w:val="-11"/>
              </w:rPr>
              <w:t xml:space="preserve"> </w:t>
            </w:r>
            <w:r>
              <w:t>conocimiento</w:t>
            </w:r>
          </w:p>
          <w:p w:rsidR="00FF3CED" w:rsidRDefault="007B0CEB">
            <w:pPr>
              <w:pStyle w:val="TableParagraph"/>
              <w:spacing w:line="252" w:lineRule="exact"/>
              <w:ind w:right="88"/>
            </w:pPr>
            <w:r>
              <w:t>de</w:t>
            </w:r>
            <w:r>
              <w:rPr>
                <w:spacing w:val="17"/>
              </w:rPr>
              <w:t xml:space="preserve"> </w:t>
            </w:r>
            <w:r>
              <w:t>todos</w:t>
            </w:r>
            <w:r>
              <w:rPr>
                <w:spacing w:val="18"/>
              </w:rPr>
              <w:t xml:space="preserve"> </w:t>
            </w:r>
            <w:r>
              <w:t>los</w:t>
            </w:r>
            <w:r>
              <w:rPr>
                <w:spacing w:val="17"/>
              </w:rPr>
              <w:t xml:space="preserve"> </w:t>
            </w:r>
            <w:r>
              <w:t>asuntos</w:t>
            </w:r>
            <w:r>
              <w:rPr>
                <w:spacing w:val="16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se</w:t>
            </w:r>
            <w:r>
              <w:rPr>
                <w:spacing w:val="17"/>
              </w:rPr>
              <w:t xml:space="preserve"> </w:t>
            </w:r>
            <w:r>
              <w:t>manejan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el</w:t>
            </w:r>
            <w:r>
              <w:rPr>
                <w:spacing w:val="16"/>
              </w:rPr>
              <w:t xml:space="preserve"> </w:t>
            </w:r>
            <w:r>
              <w:t>área</w:t>
            </w:r>
            <w:r>
              <w:rPr>
                <w:spacing w:val="16"/>
              </w:rPr>
              <w:t xml:space="preserve"> </w:t>
            </w:r>
            <w:r>
              <w:t>a</w:t>
            </w:r>
            <w:r>
              <w:rPr>
                <w:spacing w:val="17"/>
              </w:rPr>
              <w:t xml:space="preserve"> </w:t>
            </w:r>
            <w:r>
              <w:t>su</w:t>
            </w:r>
            <w:r>
              <w:rPr>
                <w:spacing w:val="18"/>
              </w:rPr>
              <w:t xml:space="preserve"> </w:t>
            </w:r>
            <w:r>
              <w:t>cargo,</w:t>
            </w:r>
            <w:r>
              <w:rPr>
                <w:spacing w:val="19"/>
              </w:rPr>
              <w:t xml:space="preserve"> </w:t>
            </w:r>
            <w:r>
              <w:t>estén</w:t>
            </w:r>
            <w:r>
              <w:rPr>
                <w:spacing w:val="-58"/>
              </w:rPr>
              <w:t xml:space="preserve"> </w:t>
            </w:r>
            <w:r>
              <w:t>presentes.</w:t>
            </w:r>
          </w:p>
        </w:tc>
      </w:tr>
      <w:tr w:rsidR="00FF3CED">
        <w:trPr>
          <w:trHeight w:val="2783"/>
        </w:trPr>
        <w:tc>
          <w:tcPr>
            <w:tcW w:w="141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49" w:right="137" w:firstLine="2"/>
              <w:jc w:val="center"/>
              <w:rPr>
                <w:b/>
              </w:rPr>
            </w:pPr>
            <w:r>
              <w:rPr>
                <w:b/>
              </w:rPr>
              <w:t>Miércoles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07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octubre</w:t>
            </w:r>
          </w:p>
          <w:p w:rsidR="00FF3CED" w:rsidRDefault="007B0CEB">
            <w:pPr>
              <w:pStyle w:val="TableParagraph"/>
              <w:spacing w:line="251" w:lineRule="exact"/>
              <w:ind w:left="115" w:right="108"/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138" w:right="124"/>
              <w:jc w:val="center"/>
            </w:pPr>
            <w:r>
              <w:t>Sala de Juntas del IAIP</w:t>
            </w:r>
            <w:r>
              <w:rPr>
                <w:spacing w:val="-59"/>
              </w:rPr>
              <w:t xml:space="preserve"> </w:t>
            </w:r>
            <w:r>
              <w:t>Oaxaca</w:t>
            </w:r>
          </w:p>
          <w:p w:rsidR="00FF3CED" w:rsidRDefault="00FF3CED">
            <w:pPr>
              <w:pStyle w:val="TableParagraph"/>
              <w:ind w:left="0"/>
              <w:rPr>
                <w:b/>
                <w:sz w:val="24"/>
              </w:rPr>
            </w:pPr>
          </w:p>
          <w:p w:rsidR="00FF3CED" w:rsidRDefault="00FF3CED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FF3CED" w:rsidRDefault="007B0CEB">
            <w:pPr>
              <w:pStyle w:val="TableParagraph"/>
              <w:ind w:left="127" w:right="115" w:hanging="3"/>
              <w:jc w:val="center"/>
            </w:pPr>
            <w:r>
              <w:t>En caso de que el número</w:t>
            </w:r>
            <w:r>
              <w:rPr>
                <w:spacing w:val="-59"/>
              </w:rPr>
              <w:t xml:space="preserve"> </w:t>
            </w:r>
            <w:r>
              <w:t>de responsables sea</w:t>
            </w:r>
            <w:r>
              <w:rPr>
                <w:spacing w:val="1"/>
              </w:rPr>
              <w:t xml:space="preserve"> </w:t>
            </w:r>
            <w:r>
              <w:t>superior a la capacidad de</w:t>
            </w:r>
            <w:r>
              <w:rPr>
                <w:spacing w:val="-60"/>
              </w:rPr>
              <w:t xml:space="preserve"> </w:t>
            </w:r>
            <w:r>
              <w:t>la sala de juntas para</w:t>
            </w:r>
            <w:r>
              <w:rPr>
                <w:spacing w:val="1"/>
              </w:rPr>
              <w:t xml:space="preserve"> </w:t>
            </w:r>
            <w:r>
              <w:t>guardar la sana distancia,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reunión se</w:t>
            </w:r>
            <w:r>
              <w:rPr>
                <w:spacing w:val="-2"/>
              </w:rPr>
              <w:t xml:space="preserve"> </w:t>
            </w:r>
            <w:r>
              <w:t>hará</w:t>
            </w:r>
            <w:r>
              <w:rPr>
                <w:spacing w:val="-2"/>
              </w:rPr>
              <w:t xml:space="preserve"> </w:t>
            </w:r>
            <w:r>
              <w:t>vía</w:t>
            </w:r>
          </w:p>
          <w:p w:rsidR="00FF3CED" w:rsidRDefault="007B0CEB">
            <w:pPr>
              <w:pStyle w:val="TableParagraph"/>
              <w:spacing w:before="2" w:line="234" w:lineRule="exact"/>
              <w:ind w:left="138" w:right="127"/>
              <w:jc w:val="center"/>
            </w:pPr>
            <w:r>
              <w:t>remota</w:t>
            </w:r>
          </w:p>
        </w:tc>
        <w:tc>
          <w:tcPr>
            <w:tcW w:w="198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left="477" w:right="460" w:firstLine="110"/>
            </w:pPr>
            <w:r>
              <w:t>Consejo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Consultivo</w:t>
            </w:r>
          </w:p>
        </w:tc>
        <w:tc>
          <w:tcPr>
            <w:tcW w:w="6884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:rsidR="00FF3CED" w:rsidRDefault="007B0CEB">
            <w:pPr>
              <w:pStyle w:val="TableParagraph"/>
              <w:ind w:right="89"/>
            </w:pPr>
            <w:r>
              <w:t>La</w:t>
            </w:r>
            <w:r>
              <w:rPr>
                <w:spacing w:val="52"/>
              </w:rPr>
              <w:t xml:space="preserve"> </w:t>
            </w:r>
            <w:r>
              <w:t>titular</w:t>
            </w:r>
            <w:r>
              <w:rPr>
                <w:spacing w:val="53"/>
              </w:rPr>
              <w:t xml:space="preserve"> </w:t>
            </w:r>
            <w:r>
              <w:t>de</w:t>
            </w:r>
            <w:r>
              <w:rPr>
                <w:spacing w:val="53"/>
              </w:rPr>
              <w:t xml:space="preserve"> </w:t>
            </w:r>
            <w:r>
              <w:t>Área</w:t>
            </w:r>
            <w:r>
              <w:rPr>
                <w:spacing w:val="53"/>
              </w:rPr>
              <w:t xml:space="preserve"> </w:t>
            </w:r>
            <w:r>
              <w:t>Coordinadora</w:t>
            </w:r>
            <w:r>
              <w:rPr>
                <w:spacing w:val="54"/>
              </w:rPr>
              <w:t xml:space="preserve"> </w:t>
            </w:r>
            <w:r>
              <w:t>las</w:t>
            </w:r>
            <w:r>
              <w:rPr>
                <w:spacing w:val="52"/>
              </w:rPr>
              <w:t xml:space="preserve"> </w:t>
            </w:r>
            <w:r>
              <w:t>convocará</w:t>
            </w:r>
            <w:r>
              <w:rPr>
                <w:spacing w:val="53"/>
              </w:rPr>
              <w:t xml:space="preserve"> </w:t>
            </w:r>
            <w:r>
              <w:t>y</w:t>
            </w:r>
            <w:r>
              <w:rPr>
                <w:spacing w:val="52"/>
              </w:rPr>
              <w:t xml:space="preserve"> </w:t>
            </w:r>
            <w:r>
              <w:t>el</w:t>
            </w:r>
            <w:r>
              <w:rPr>
                <w:spacing w:val="51"/>
              </w:rPr>
              <w:t xml:space="preserve"> </w:t>
            </w:r>
            <w:r>
              <w:t>horario</w:t>
            </w:r>
            <w:r>
              <w:rPr>
                <w:spacing w:val="53"/>
              </w:rPr>
              <w:t xml:space="preserve"> </w:t>
            </w:r>
            <w:r>
              <w:t>será</w:t>
            </w:r>
            <w:r>
              <w:rPr>
                <w:spacing w:val="-58"/>
              </w:rPr>
              <w:t xml:space="preserve"> </w:t>
            </w:r>
            <w:r>
              <w:t>definido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común</w:t>
            </w:r>
            <w:r>
              <w:rPr>
                <w:spacing w:val="-1"/>
              </w:rPr>
              <w:t xml:space="preserve"> </w:t>
            </w:r>
            <w:r>
              <w:t>acuerdo con</w:t>
            </w:r>
            <w:r>
              <w:rPr>
                <w:spacing w:val="-1"/>
              </w:rPr>
              <w:t xml:space="preserve"> </w:t>
            </w:r>
            <w:r>
              <w:t>las</w:t>
            </w:r>
            <w:r>
              <w:rPr>
                <w:spacing w:val="-2"/>
              </w:rPr>
              <w:t xml:space="preserve"> </w:t>
            </w:r>
            <w:r>
              <w:t>integrantes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CCC</w:t>
            </w:r>
          </w:p>
        </w:tc>
      </w:tr>
    </w:tbl>
    <w:p w:rsidR="00FF3CED" w:rsidRDefault="00FF3CED">
      <w:pPr>
        <w:sectPr w:rsidR="00FF3CED">
          <w:pgSz w:w="15840" w:h="12240" w:orient="landscape"/>
          <w:pgMar w:top="1420" w:right="900" w:bottom="1160" w:left="1600" w:header="0" w:footer="966" w:gutter="0"/>
          <w:cols w:space="720"/>
        </w:sect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rPr>
          <w:b/>
          <w:sz w:val="20"/>
        </w:rPr>
      </w:pPr>
    </w:p>
    <w:p w:rsidR="00FF3CED" w:rsidRDefault="00FF3CED">
      <w:pPr>
        <w:pStyle w:val="Textoindependiente"/>
        <w:spacing w:before="11"/>
        <w:rPr>
          <w:b/>
          <w:sz w:val="29"/>
        </w:rPr>
      </w:pPr>
    </w:p>
    <w:p w:rsidR="00FF3CED" w:rsidRDefault="007B0CEB">
      <w:pPr>
        <w:pStyle w:val="Ttulo1"/>
        <w:ind w:left="3923"/>
        <w:jc w:val="left"/>
      </w:pPr>
      <w:r>
        <w:t>Etapas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CGCA</w:t>
      </w:r>
      <w:r>
        <w:rPr>
          <w:spacing w:val="1"/>
        </w:rPr>
        <w:t xml:space="preserve"> </w:t>
      </w:r>
      <w:r>
        <w:t>–IAIP</w:t>
      </w:r>
      <w:r>
        <w:rPr>
          <w:spacing w:val="-3"/>
        </w:rPr>
        <w:t xml:space="preserve"> </w:t>
      </w:r>
      <w:r>
        <w:t>Oaxaca</w:t>
      </w:r>
    </w:p>
    <w:p w:rsidR="00FF3CED" w:rsidRDefault="00FF3CED">
      <w:pPr>
        <w:pStyle w:val="Textoindependiente"/>
        <w:rPr>
          <w:rFonts w:ascii="Calibri"/>
          <w:b/>
          <w:sz w:val="24"/>
        </w:rPr>
      </w:pPr>
    </w:p>
    <w:p w:rsidR="00FF3CED" w:rsidRDefault="00FF3CED">
      <w:pPr>
        <w:pStyle w:val="Textoindependiente"/>
        <w:spacing w:before="8"/>
        <w:rPr>
          <w:rFonts w:ascii="Calibri"/>
          <w:b/>
          <w:sz w:val="35"/>
        </w:rPr>
      </w:pPr>
    </w:p>
    <w:p w:rsidR="00FF3CED" w:rsidRDefault="007B0CEB">
      <w:pPr>
        <w:pStyle w:val="Ttulo2"/>
      </w:pPr>
      <w:r>
        <w:t>Identificación</w:t>
      </w:r>
    </w:p>
    <w:p w:rsidR="00FF3CED" w:rsidRDefault="007B0CEB">
      <w:pPr>
        <w:spacing w:before="37" w:line="280" w:lineRule="auto"/>
        <w:ind w:left="101" w:right="615"/>
      </w:pPr>
      <w:r>
        <w:t>Consiste</w:t>
      </w:r>
      <w:r>
        <w:rPr>
          <w:spacing w:val="29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rPr>
          <w:b/>
        </w:rPr>
        <w:t>identificar</w:t>
      </w:r>
      <w:r>
        <w:rPr>
          <w:b/>
          <w:spacing w:val="28"/>
        </w:rPr>
        <w:t xml:space="preserve"> </w:t>
      </w:r>
      <w:r>
        <w:rPr>
          <w:b/>
        </w:rPr>
        <w:t>los</w:t>
      </w:r>
      <w:r>
        <w:rPr>
          <w:b/>
          <w:spacing w:val="30"/>
        </w:rPr>
        <w:t xml:space="preserve"> </w:t>
      </w:r>
      <w:r>
        <w:rPr>
          <w:b/>
        </w:rPr>
        <w:t>elementos</w:t>
      </w:r>
      <w:r>
        <w:rPr>
          <w:b/>
          <w:spacing w:val="29"/>
        </w:rPr>
        <w:t xml:space="preserve"> </w:t>
      </w:r>
      <w:r>
        <w:rPr>
          <w:b/>
        </w:rPr>
        <w:t>que</w:t>
      </w:r>
      <w:r>
        <w:rPr>
          <w:b/>
          <w:spacing w:val="30"/>
        </w:rPr>
        <w:t xml:space="preserve"> </w:t>
      </w:r>
      <w:r>
        <w:rPr>
          <w:b/>
        </w:rPr>
        <w:t>apoyen</w:t>
      </w:r>
      <w:r>
        <w:rPr>
          <w:b/>
          <w:spacing w:val="30"/>
        </w:rPr>
        <w:t xml:space="preserve"> </w:t>
      </w:r>
      <w:r>
        <w:rPr>
          <w:b/>
        </w:rPr>
        <w:t>la</w:t>
      </w:r>
      <w:r>
        <w:rPr>
          <w:b/>
          <w:spacing w:val="29"/>
        </w:rPr>
        <w:t xml:space="preserve"> </w:t>
      </w:r>
      <w:r>
        <w:rPr>
          <w:b/>
        </w:rPr>
        <w:t>formulación</w:t>
      </w:r>
      <w:r>
        <w:rPr>
          <w:b/>
          <w:spacing w:val="27"/>
        </w:rPr>
        <w:t xml:space="preserve"> </w:t>
      </w:r>
      <w:r>
        <w:rPr>
          <w:b/>
        </w:rPr>
        <w:t>de</w:t>
      </w:r>
      <w:r>
        <w:rPr>
          <w:b/>
          <w:spacing w:val="29"/>
        </w:rPr>
        <w:t xml:space="preserve"> </w:t>
      </w:r>
      <w:r>
        <w:rPr>
          <w:b/>
        </w:rPr>
        <w:t>categorías</w:t>
      </w:r>
      <w:r>
        <w:rPr>
          <w:b/>
          <w:spacing w:val="28"/>
        </w:rPr>
        <w:t xml:space="preserve"> </w:t>
      </w:r>
      <w:r>
        <w:rPr>
          <w:b/>
        </w:rPr>
        <w:t>de</w:t>
      </w:r>
      <w:r>
        <w:rPr>
          <w:b/>
          <w:spacing w:val="26"/>
        </w:rPr>
        <w:t xml:space="preserve"> </w:t>
      </w:r>
      <w:r>
        <w:rPr>
          <w:b/>
        </w:rPr>
        <w:t>agrupamiento</w:t>
      </w:r>
      <w:r>
        <w:t>.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acuerdo</w:t>
      </w:r>
      <w:r>
        <w:rPr>
          <w:spacing w:val="27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funcional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clasificación,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establecimiento de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categorías</w:t>
      </w:r>
      <w:r>
        <w:rPr>
          <w:spacing w:val="2"/>
        </w:rPr>
        <w:t xml:space="preserve"> </w:t>
      </w:r>
      <w:r>
        <w:t>de agrupamiento</w:t>
      </w:r>
      <w:r>
        <w:rPr>
          <w:spacing w:val="-3"/>
        </w:rPr>
        <w:t xml:space="preserve"> </w:t>
      </w:r>
      <w:r>
        <w:t>debe contemplarse:</w:t>
      </w:r>
    </w:p>
    <w:p w:rsidR="00FF3CED" w:rsidRDefault="007B0CE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line="263" w:lineRule="exact"/>
        <w:ind w:hanging="361"/>
      </w:pPr>
      <w:r>
        <w:t>Las</w:t>
      </w:r>
      <w:r>
        <w:rPr>
          <w:spacing w:val="-1"/>
        </w:rPr>
        <w:t xml:space="preserve"> </w:t>
      </w:r>
      <w:r>
        <w:t>atribuciones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funciones comunes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conjunto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instituciones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integran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federal</w:t>
      </w:r>
    </w:p>
    <w:p w:rsidR="00FF3CED" w:rsidRDefault="007B0CEB">
      <w:pPr>
        <w:pStyle w:val="Prrafodelista"/>
        <w:numPr>
          <w:ilvl w:val="0"/>
          <w:numId w:val="2"/>
        </w:numPr>
        <w:tabs>
          <w:tab w:val="left" w:pos="821"/>
          <w:tab w:val="left" w:pos="822"/>
        </w:tabs>
        <w:spacing w:before="35" w:line="273" w:lineRule="auto"/>
        <w:ind w:left="821" w:right="797"/>
      </w:pPr>
      <w:r>
        <w:t>Las</w:t>
      </w:r>
      <w:r>
        <w:rPr>
          <w:spacing w:val="-8"/>
        </w:rPr>
        <w:t xml:space="preserve"> </w:t>
      </w:r>
      <w:r>
        <w:t>atribuciones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funciones</w:t>
      </w:r>
      <w:r>
        <w:rPr>
          <w:spacing w:val="-7"/>
        </w:rPr>
        <w:t xml:space="preserve"> </w:t>
      </w:r>
      <w:r>
        <w:t>específicas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dependencia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entidad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corresponden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atribuciones</w:t>
      </w:r>
      <w:r>
        <w:rPr>
          <w:spacing w:val="-9"/>
        </w:rPr>
        <w:t xml:space="preserve"> </w:t>
      </w:r>
      <w:r>
        <w:t>sustantivas</w:t>
      </w:r>
      <w:r>
        <w:rPr>
          <w:spacing w:val="-58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marcan la</w:t>
      </w:r>
      <w:r>
        <w:rPr>
          <w:spacing w:val="-2"/>
        </w:rPr>
        <w:t xml:space="preserve"> </w:t>
      </w:r>
      <w:r>
        <w:t>diferencia</w:t>
      </w:r>
      <w:r>
        <w:rPr>
          <w:spacing w:val="-2"/>
        </w:rPr>
        <w:t xml:space="preserve"> </w:t>
      </w:r>
      <w:r>
        <w:t>de una</w:t>
      </w:r>
      <w:r>
        <w:rPr>
          <w:spacing w:val="-2"/>
        </w:rPr>
        <w:t xml:space="preserve"> </w:t>
      </w:r>
      <w:r>
        <w:t>dependencia o</w:t>
      </w:r>
      <w:r>
        <w:rPr>
          <w:spacing w:val="-2"/>
        </w:rPr>
        <w:t xml:space="preserve"> </w:t>
      </w:r>
      <w:r>
        <w:t>entidad con otra.</w:t>
      </w:r>
    </w:p>
    <w:p w:rsidR="00FF3CED" w:rsidRDefault="00FF3CED">
      <w:pPr>
        <w:pStyle w:val="Textoindependiente"/>
        <w:spacing w:before="6"/>
        <w:rPr>
          <w:sz w:val="25"/>
        </w:rPr>
      </w:pPr>
    </w:p>
    <w:p w:rsidR="00FF3CED" w:rsidRDefault="007B0CEB">
      <w:pPr>
        <w:pStyle w:val="Textoindependiente"/>
        <w:spacing w:line="276" w:lineRule="auto"/>
        <w:ind w:left="101"/>
      </w:pP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proceso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identificación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funciones,</w:t>
      </w:r>
      <w:r>
        <w:rPr>
          <w:spacing w:val="5"/>
        </w:rPr>
        <w:t xml:space="preserve"> </w:t>
      </w:r>
      <w:r>
        <w:t>son</w:t>
      </w:r>
      <w:r>
        <w:rPr>
          <w:spacing w:val="8"/>
        </w:rPr>
        <w:t xml:space="preserve"> </w:t>
      </w:r>
      <w:r>
        <w:t>importantes</w:t>
      </w:r>
      <w:r>
        <w:rPr>
          <w:spacing w:val="6"/>
        </w:rPr>
        <w:t xml:space="preserve"> </w:t>
      </w:r>
      <w:r>
        <w:t>los</w:t>
      </w:r>
      <w:r>
        <w:rPr>
          <w:spacing w:val="6"/>
        </w:rPr>
        <w:t xml:space="preserve"> </w:t>
      </w:r>
      <w:r>
        <w:t>reglamentos</w:t>
      </w:r>
      <w:r>
        <w:rPr>
          <w:spacing w:val="6"/>
        </w:rPr>
        <w:t xml:space="preserve"> </w:t>
      </w:r>
      <w:r>
        <w:t>internos</w:t>
      </w:r>
      <w:r>
        <w:rPr>
          <w:spacing w:val="7"/>
        </w:rPr>
        <w:t xml:space="preserve"> </w:t>
      </w:r>
      <w:r>
        <w:t>vigentes,</w:t>
      </w:r>
      <w:r>
        <w:rPr>
          <w:spacing w:val="8"/>
        </w:rPr>
        <w:t xml:space="preserve"> </w:t>
      </w:r>
      <w:r>
        <w:t>además</w:t>
      </w:r>
      <w:r>
        <w:rPr>
          <w:spacing w:val="7"/>
        </w:rPr>
        <w:t xml:space="preserve"> </w:t>
      </w:r>
      <w:r>
        <w:t>leyes</w:t>
      </w:r>
      <w:r>
        <w:rPr>
          <w:spacing w:val="6"/>
        </w:rPr>
        <w:t xml:space="preserve"> </w:t>
      </w:r>
      <w:r>
        <w:t>federales</w:t>
      </w:r>
      <w:r>
        <w:rPr>
          <w:spacing w:val="6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donde</w:t>
      </w:r>
      <w:r>
        <w:rPr>
          <w:spacing w:val="-2"/>
        </w:rPr>
        <w:t xml:space="preserve"> </w:t>
      </w:r>
      <w:r>
        <w:t>se sustentan las</w:t>
      </w:r>
      <w:r>
        <w:rPr>
          <w:spacing w:val="-2"/>
        </w:rPr>
        <w:t xml:space="preserve"> </w:t>
      </w:r>
      <w:r>
        <w:t>tareas de</w:t>
      </w:r>
      <w:r>
        <w:rPr>
          <w:spacing w:val="-2"/>
        </w:rPr>
        <w:t xml:space="preserve"> </w:t>
      </w:r>
      <w:r>
        <w:t>las dependencias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entidades</w:t>
      </w:r>
    </w:p>
    <w:p w:rsidR="00FF3CED" w:rsidRDefault="00FF3CED">
      <w:pPr>
        <w:pStyle w:val="Textoindependiente"/>
        <w:spacing w:before="1"/>
        <w:rPr>
          <w:sz w:val="25"/>
        </w:rPr>
      </w:pPr>
    </w:p>
    <w:p w:rsidR="00FF3CED" w:rsidRDefault="007B0CEB">
      <w:pPr>
        <w:spacing w:before="1" w:line="276" w:lineRule="auto"/>
        <w:ind w:left="101" w:right="615"/>
      </w:pPr>
      <w:r>
        <w:t>El análisis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instrumentos</w:t>
      </w:r>
      <w:r>
        <w:rPr>
          <w:spacing w:val="2"/>
        </w:rPr>
        <w:t xml:space="preserve"> </w:t>
      </w:r>
      <w:r>
        <w:t>deberá</w:t>
      </w:r>
      <w:r>
        <w:rPr>
          <w:spacing w:val="2"/>
        </w:rPr>
        <w:t xml:space="preserve"> </w:t>
      </w:r>
      <w:r>
        <w:t>tener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resultado</w:t>
      </w:r>
      <w:r>
        <w:rPr>
          <w:spacing w:val="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sola</w:t>
      </w:r>
      <w:r>
        <w:rPr>
          <w:spacing w:val="2"/>
        </w:rPr>
        <w:t xml:space="preserve"> </w:t>
      </w:r>
      <w:r>
        <w:t>lista,</w:t>
      </w:r>
      <w:r>
        <w:rPr>
          <w:spacing w:val="4"/>
        </w:rPr>
        <w:t xml:space="preserve"> </w:t>
      </w:r>
      <w:r>
        <w:rPr>
          <w:b/>
        </w:rPr>
        <w:t>sin</w:t>
      </w:r>
      <w:r>
        <w:rPr>
          <w:b/>
          <w:spacing w:val="1"/>
        </w:rPr>
        <w:t xml:space="preserve"> </w:t>
      </w:r>
      <w:r>
        <w:rPr>
          <w:b/>
        </w:rPr>
        <w:t>duplicaciones</w:t>
      </w:r>
      <w:r>
        <w:rPr>
          <w:b/>
          <w:spacing w:val="2"/>
        </w:rPr>
        <w:t xml:space="preserve"> </w:t>
      </w:r>
      <w:r>
        <w:rPr>
          <w:b/>
        </w:rPr>
        <w:t>innecesarias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las</w:t>
      </w:r>
      <w:r>
        <w:rPr>
          <w:b/>
          <w:spacing w:val="1"/>
        </w:rPr>
        <w:t xml:space="preserve"> </w:t>
      </w:r>
      <w:r>
        <w:rPr>
          <w:b/>
        </w:rPr>
        <w:t>categorías</w:t>
      </w:r>
      <w:r>
        <w:rPr>
          <w:b/>
          <w:spacing w:val="-58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agrupamiento</w:t>
      </w:r>
      <w:r>
        <w:rPr>
          <w:b/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ofrezcan</w:t>
      </w:r>
      <w:r>
        <w:rPr>
          <w:spacing w:val="-1"/>
        </w:rPr>
        <w:t xml:space="preserve"> </w:t>
      </w:r>
      <w:r>
        <w:t>una perspectiva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del conjunto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categorías documentales</w:t>
      </w:r>
      <w:r>
        <w:rPr>
          <w:spacing w:val="1"/>
        </w:rPr>
        <w:t xml:space="preserve"> </w:t>
      </w:r>
      <w:r>
        <w:t>sustantivas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comunes.</w:t>
      </w:r>
    </w:p>
    <w:p w:rsidR="00FF3CED" w:rsidRDefault="00FF3CED">
      <w:pPr>
        <w:pStyle w:val="Textoindependiente"/>
        <w:spacing w:before="4"/>
        <w:rPr>
          <w:sz w:val="29"/>
        </w:rPr>
      </w:pPr>
    </w:p>
    <w:p w:rsidR="00FF3CED" w:rsidRDefault="007B0CEB">
      <w:pPr>
        <w:pStyle w:val="Ttulo2"/>
      </w:pPr>
      <w:r>
        <w:t>Jerarquización</w:t>
      </w:r>
    </w:p>
    <w:p w:rsidR="00FF3CED" w:rsidRDefault="007B0CEB">
      <w:pPr>
        <w:pStyle w:val="Textoindependiente"/>
        <w:spacing w:before="40" w:line="276" w:lineRule="auto"/>
        <w:ind w:left="101" w:right="615"/>
      </w:pPr>
      <w:r>
        <w:rPr>
          <w:spacing w:val="-1"/>
        </w:rPr>
        <w:t>Consiste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establecimiento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niveles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relación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coordinación,</w:t>
      </w:r>
      <w:r>
        <w:rPr>
          <w:spacing w:val="-12"/>
        </w:rPr>
        <w:t xml:space="preserve"> </w:t>
      </w:r>
      <w:r>
        <w:t>así</w:t>
      </w:r>
      <w:r>
        <w:rPr>
          <w:spacing w:val="-14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semejanza</w:t>
      </w:r>
      <w:r>
        <w:rPr>
          <w:spacing w:val="-10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diferencia</w:t>
      </w:r>
      <w:r>
        <w:rPr>
          <w:spacing w:val="-10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categorías</w:t>
      </w:r>
      <w:r>
        <w:rPr>
          <w:spacing w:val="-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agrupamiento identificadas.</w:t>
      </w:r>
    </w:p>
    <w:p w:rsidR="00FF3CED" w:rsidRDefault="00FF3CED">
      <w:pPr>
        <w:pStyle w:val="Textoindependiente"/>
        <w:spacing w:before="1"/>
        <w:rPr>
          <w:sz w:val="25"/>
        </w:rPr>
      </w:pPr>
    </w:p>
    <w:p w:rsidR="00FF3CED" w:rsidRDefault="007B0CEB">
      <w:pPr>
        <w:spacing w:before="1" w:line="276" w:lineRule="auto"/>
        <w:ind w:left="101" w:right="795"/>
        <w:jc w:val="both"/>
      </w:pPr>
      <w:r>
        <w:t>A diferencia de lo que ocurre en la fase de identificación en donde las categorías de agrupamiento son objeto de un proceso de</w:t>
      </w:r>
      <w:r>
        <w:rPr>
          <w:spacing w:val="-59"/>
        </w:rPr>
        <w:t xml:space="preserve"> </w:t>
      </w:r>
      <w:r>
        <w:t>descripción y registro unificado, la jerarquización de dichas categorías debe ser obje</w:t>
      </w:r>
      <w:r>
        <w:t xml:space="preserve">to de </w:t>
      </w:r>
      <w:r>
        <w:rPr>
          <w:b/>
        </w:rPr>
        <w:t xml:space="preserve">un proceso de comparación </w:t>
      </w:r>
      <w:r>
        <w:t>que</w:t>
      </w:r>
      <w:r>
        <w:rPr>
          <w:spacing w:val="1"/>
        </w:rPr>
        <w:t xml:space="preserve"> </w:t>
      </w:r>
      <w:r>
        <w:rPr>
          <w:b/>
        </w:rPr>
        <w:t>permita</w:t>
      </w:r>
      <w:r>
        <w:rPr>
          <w:b/>
          <w:spacing w:val="1"/>
        </w:rPr>
        <w:t xml:space="preserve"> </w:t>
      </w:r>
      <w:r>
        <w:rPr>
          <w:b/>
        </w:rPr>
        <w:t>ubicarlas</w:t>
      </w:r>
      <w:r>
        <w:rPr>
          <w:b/>
          <w:spacing w:val="1"/>
        </w:rPr>
        <w:t xml:space="preserve"> </w:t>
      </w:r>
      <w:r>
        <w:rPr>
          <w:b/>
        </w:rPr>
        <w:t>en</w:t>
      </w:r>
      <w:r>
        <w:rPr>
          <w:b/>
          <w:spacing w:val="1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contexto</w:t>
      </w:r>
      <w:r>
        <w:rPr>
          <w:b/>
          <w:spacing w:val="1"/>
        </w:rPr>
        <w:t xml:space="preserve"> </w:t>
      </w:r>
      <w:r>
        <w:rPr>
          <w:b/>
        </w:rPr>
        <w:t>general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ordenación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"relación,"</w:t>
      </w:r>
      <w:r>
        <w:rPr>
          <w:b/>
          <w:spacing w:val="1"/>
        </w:rPr>
        <w:t xml:space="preserve"> </w:t>
      </w:r>
      <w:r>
        <w:rPr>
          <w:b/>
        </w:rPr>
        <w:t>el</w:t>
      </w:r>
      <w:r>
        <w:rPr>
          <w:b/>
          <w:spacing w:val="1"/>
        </w:rPr>
        <w:t xml:space="preserve"> </w:t>
      </w:r>
      <w:r>
        <w:rPr>
          <w:b/>
        </w:rPr>
        <w:t>cual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distinguir</w:t>
      </w:r>
      <w:r>
        <w:rPr>
          <w:b/>
          <w:spacing w:val="1"/>
        </w:rPr>
        <w:t xml:space="preserve"> </w:t>
      </w:r>
      <w:r>
        <w:rPr>
          <w:b/>
        </w:rPr>
        <w:t>elementos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categorización</w:t>
      </w:r>
      <w:r>
        <w:rPr>
          <w:b/>
          <w:spacing w:val="-3"/>
        </w:rPr>
        <w:t xml:space="preserve"> </w:t>
      </w:r>
      <w:r>
        <w:rPr>
          <w:b/>
        </w:rPr>
        <w:t>diferentes,</w:t>
      </w:r>
      <w:r>
        <w:rPr>
          <w:b/>
          <w:spacing w:val="2"/>
        </w:rPr>
        <w:t xml:space="preserve"> </w:t>
      </w:r>
      <w:r>
        <w:t>para ubicar</w:t>
      </w:r>
      <w:r>
        <w:rPr>
          <w:spacing w:val="-2"/>
        </w:rPr>
        <w:t xml:space="preserve"> </w:t>
      </w:r>
      <w:r>
        <w:t>la categoría de</w:t>
      </w:r>
      <w:r>
        <w:rPr>
          <w:spacing w:val="-1"/>
        </w:rPr>
        <w:t xml:space="preserve"> </w:t>
      </w:r>
      <w:r>
        <w:t>agrupamiento en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correspondiente.</w:t>
      </w:r>
    </w:p>
    <w:p w:rsidR="00FF3CED" w:rsidRDefault="00FF3CED">
      <w:pPr>
        <w:pStyle w:val="Textoindependiente"/>
        <w:rPr>
          <w:sz w:val="24"/>
        </w:rPr>
      </w:pPr>
    </w:p>
    <w:p w:rsidR="00FF3CED" w:rsidRDefault="007B0CEB">
      <w:pPr>
        <w:spacing w:before="161" w:line="278" w:lineRule="auto"/>
        <w:ind w:left="101" w:right="794"/>
        <w:jc w:val="both"/>
        <w:rPr>
          <w:b/>
        </w:rPr>
      </w:pPr>
      <w:r>
        <w:t>El</w:t>
      </w:r>
      <w:r>
        <w:rPr>
          <w:spacing w:val="-5"/>
        </w:rPr>
        <w:t xml:space="preserve"> </w:t>
      </w:r>
      <w:r>
        <w:t>Cuadro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clasificación</w:t>
      </w:r>
      <w:r>
        <w:rPr>
          <w:spacing w:val="-7"/>
        </w:rPr>
        <w:t xml:space="preserve"> </w:t>
      </w:r>
      <w:r>
        <w:t>archivística</w:t>
      </w:r>
      <w:r>
        <w:rPr>
          <w:spacing w:val="-3"/>
        </w:rPr>
        <w:t xml:space="preserve"> </w:t>
      </w:r>
      <w:r>
        <w:t>responde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estructura</w:t>
      </w:r>
      <w:r>
        <w:rPr>
          <w:spacing w:val="-5"/>
        </w:rPr>
        <w:t xml:space="preserve"> </w:t>
      </w:r>
      <w:r>
        <w:rPr>
          <w:b/>
        </w:rPr>
        <w:t>fondo,</w:t>
      </w:r>
      <w:r>
        <w:rPr>
          <w:b/>
          <w:spacing w:val="-3"/>
        </w:rPr>
        <w:t xml:space="preserve"> </w:t>
      </w:r>
      <w:r>
        <w:rPr>
          <w:b/>
        </w:rPr>
        <w:t>sección</w:t>
      </w:r>
      <w:r>
        <w:rPr>
          <w:b/>
          <w:spacing w:val="-6"/>
        </w:rPr>
        <w:t xml:space="preserve"> </w:t>
      </w:r>
      <w:r>
        <w:rPr>
          <w:b/>
        </w:rPr>
        <w:t>y</w:t>
      </w:r>
      <w:r>
        <w:rPr>
          <w:b/>
          <w:spacing w:val="-9"/>
        </w:rPr>
        <w:t xml:space="preserve"> </w:t>
      </w:r>
      <w:r>
        <w:rPr>
          <w:b/>
        </w:rPr>
        <w:t>serie</w:t>
      </w:r>
      <w:r>
        <w:t>.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jerarquización,</w:t>
      </w:r>
      <w:r>
        <w:rPr>
          <w:spacing w:val="-1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</w:rPr>
        <w:t>modelo</w:t>
      </w:r>
      <w:r>
        <w:rPr>
          <w:b/>
          <w:spacing w:val="-59"/>
        </w:rPr>
        <w:t xml:space="preserve"> </w:t>
      </w:r>
      <w:r>
        <w:rPr>
          <w:b/>
        </w:rPr>
        <w:t>debe</w:t>
      </w:r>
      <w:r>
        <w:rPr>
          <w:b/>
          <w:spacing w:val="-1"/>
        </w:rPr>
        <w:t xml:space="preserve"> </w:t>
      </w:r>
      <w:r>
        <w:rPr>
          <w:b/>
        </w:rPr>
        <w:t>dar</w:t>
      </w:r>
      <w:r>
        <w:rPr>
          <w:b/>
          <w:spacing w:val="1"/>
        </w:rPr>
        <w:t xml:space="preserve"> </w:t>
      </w:r>
      <w:r>
        <w:rPr>
          <w:b/>
        </w:rPr>
        <w:t>cabida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2"/>
        </w:rPr>
        <w:t xml:space="preserve"> </w:t>
      </w:r>
      <w:r>
        <w:rPr>
          <w:b/>
        </w:rPr>
        <w:t>forma</w:t>
      </w:r>
      <w:r>
        <w:rPr>
          <w:b/>
          <w:spacing w:val="-2"/>
        </w:rPr>
        <w:t xml:space="preserve"> </w:t>
      </w:r>
      <w:r>
        <w:rPr>
          <w:b/>
        </w:rPr>
        <w:t>lógica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todas nuestras categorías de</w:t>
      </w:r>
      <w:r>
        <w:rPr>
          <w:b/>
          <w:spacing w:val="-3"/>
        </w:rPr>
        <w:t xml:space="preserve"> </w:t>
      </w:r>
      <w:r>
        <w:rPr>
          <w:b/>
        </w:rPr>
        <w:t>agrupamiento.</w:t>
      </w:r>
    </w:p>
    <w:p w:rsidR="00FF3CED" w:rsidRDefault="00FF3CED">
      <w:pPr>
        <w:spacing w:line="278" w:lineRule="auto"/>
        <w:jc w:val="both"/>
        <w:sectPr w:rsidR="00FF3CED">
          <w:pgSz w:w="15840" w:h="12240" w:orient="landscape"/>
          <w:pgMar w:top="1420" w:right="900" w:bottom="1160" w:left="1600" w:header="0" w:footer="966" w:gutter="0"/>
          <w:cols w:space="720"/>
        </w:sectPr>
      </w:pPr>
    </w:p>
    <w:p w:rsidR="00FF3CED" w:rsidRDefault="00FF3CED">
      <w:pPr>
        <w:pStyle w:val="Textoindependiente"/>
        <w:spacing w:before="2"/>
        <w:rPr>
          <w:b/>
          <w:sz w:val="15"/>
        </w:rPr>
      </w:pPr>
    </w:p>
    <w:p w:rsidR="00FF3CED" w:rsidRDefault="007B0CEB">
      <w:pPr>
        <w:pStyle w:val="Textoindependiente"/>
        <w:spacing w:before="94" w:line="276" w:lineRule="auto"/>
        <w:ind w:left="101" w:right="803"/>
        <w:jc w:val="both"/>
      </w:pPr>
      <w:r>
        <w:t>Esto se hará a partir de la utilización de elementos que incorporen características generales de "aglutinamiento de la acción</w:t>
      </w:r>
      <w:r>
        <w:rPr>
          <w:spacing w:val="1"/>
        </w:rPr>
        <w:t xml:space="preserve"> </w:t>
      </w:r>
      <w:r>
        <w:t>administrativa" (función-actividad-asunto)</w:t>
      </w:r>
    </w:p>
    <w:p w:rsidR="00FF3CED" w:rsidRDefault="00FF3CED">
      <w:pPr>
        <w:pStyle w:val="Textoindependiente"/>
        <w:rPr>
          <w:sz w:val="24"/>
        </w:rPr>
      </w:pPr>
    </w:p>
    <w:p w:rsidR="00FF3CED" w:rsidRDefault="007B0CEB">
      <w:pPr>
        <w:pStyle w:val="Ttulo2"/>
        <w:spacing w:before="160"/>
      </w:pPr>
      <w:r>
        <w:t>Codificación</w:t>
      </w:r>
    </w:p>
    <w:p w:rsidR="00FF3CED" w:rsidRDefault="007B0CEB">
      <w:pPr>
        <w:pStyle w:val="Textoindependiente"/>
        <w:spacing w:before="42" w:line="276" w:lineRule="auto"/>
        <w:ind w:left="101" w:right="794"/>
        <w:jc w:val="both"/>
      </w:pPr>
      <w:r>
        <w:t>La utilidad del código ha de verse como condición necesaria para el funci</w:t>
      </w:r>
      <w:r>
        <w:t>onamiento del Cuadro general de clasificación</w:t>
      </w:r>
      <w:r>
        <w:rPr>
          <w:spacing w:val="1"/>
        </w:rPr>
        <w:t xml:space="preserve"> </w:t>
      </w:r>
      <w:r>
        <w:t>archivística, al relacionarse éste con el orden y distribución de las categorías de agrupamiento dentro del propio Cuadro. Lo</w:t>
      </w:r>
      <w:r>
        <w:rPr>
          <w:spacing w:val="1"/>
        </w:rPr>
        <w:t xml:space="preserve"> </w:t>
      </w:r>
      <w:r>
        <w:t>anterior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sistematización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ubicación</w:t>
      </w:r>
      <w:r>
        <w:rPr>
          <w:spacing w:val="-6"/>
        </w:rPr>
        <w:t xml:space="preserve"> </w:t>
      </w:r>
      <w:r>
        <w:t>adecuada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claras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relaciones</w:t>
      </w:r>
      <w:r>
        <w:rPr>
          <w:spacing w:val="-3"/>
        </w:rPr>
        <w:t xml:space="preserve"> </w:t>
      </w:r>
      <w:r>
        <w:t>documentales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interconexiones</w:t>
      </w:r>
      <w:r>
        <w:rPr>
          <w:spacing w:val="-59"/>
        </w:rPr>
        <w:t xml:space="preserve"> </w:t>
      </w:r>
      <w:r>
        <w:t>características</w:t>
      </w:r>
      <w:r>
        <w:rPr>
          <w:spacing w:val="-1"/>
        </w:rPr>
        <w:t xml:space="preserve"> </w:t>
      </w:r>
      <w:r>
        <w:t>de los</w:t>
      </w:r>
      <w:r>
        <w:rPr>
          <w:spacing w:val="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archivo.</w:t>
      </w:r>
    </w:p>
    <w:p w:rsidR="00FF3CED" w:rsidRDefault="00FF3CED">
      <w:pPr>
        <w:pStyle w:val="Textoindependiente"/>
        <w:rPr>
          <w:sz w:val="24"/>
        </w:rPr>
      </w:pPr>
    </w:p>
    <w:p w:rsidR="00FF3CED" w:rsidRDefault="00FF3CED">
      <w:pPr>
        <w:pStyle w:val="Textoindependiente"/>
        <w:spacing w:before="4"/>
        <w:rPr>
          <w:sz w:val="26"/>
        </w:rPr>
      </w:pPr>
    </w:p>
    <w:p w:rsidR="00FF3CED" w:rsidRDefault="007B0CEB">
      <w:pPr>
        <w:ind w:left="101"/>
        <w:rPr>
          <w:b/>
        </w:rPr>
      </w:pPr>
      <w:r>
        <w:rPr>
          <w:b/>
          <w:color w:val="385522"/>
        </w:rPr>
        <w:t>Referencias:</w:t>
      </w:r>
    </w:p>
    <w:p w:rsidR="00FF3CED" w:rsidRDefault="00FF3CED">
      <w:pPr>
        <w:pStyle w:val="Textoindependiente"/>
        <w:spacing w:before="8"/>
        <w:rPr>
          <w:b/>
          <w:sz w:val="28"/>
        </w:rPr>
      </w:pPr>
    </w:p>
    <w:p w:rsidR="00FF3CED" w:rsidRDefault="007B0CE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left="821" w:right="798"/>
      </w:pPr>
      <w:r>
        <w:t>Archivo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Nación,</w:t>
      </w:r>
      <w:r>
        <w:rPr>
          <w:spacing w:val="-4"/>
        </w:rPr>
        <w:t xml:space="preserve"> </w:t>
      </w:r>
      <w:r>
        <w:t>(Fecha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actualización:</w:t>
      </w:r>
      <w:r>
        <w:rPr>
          <w:spacing w:val="-5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2012,</w:t>
      </w:r>
      <w:r>
        <w:rPr>
          <w:spacing w:val="-7"/>
        </w:rPr>
        <w:t xml:space="preserve"> </w:t>
      </w:r>
      <w:r>
        <w:t>Acuerdo:</w:t>
      </w:r>
      <w:r>
        <w:rPr>
          <w:spacing w:val="-4"/>
        </w:rPr>
        <w:t xml:space="preserve"> </w:t>
      </w:r>
      <w:r>
        <w:t>2.3/10).</w:t>
      </w:r>
      <w:r>
        <w:rPr>
          <w:spacing w:val="-4"/>
        </w:rPr>
        <w:t xml:space="preserve"> </w:t>
      </w:r>
      <w:r>
        <w:t>Instructivo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elaborar</w:t>
      </w:r>
      <w:r>
        <w:rPr>
          <w:spacing w:val="-5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Cuadro general de clasificación archivística. Recuperado de</w:t>
      </w:r>
      <w:r>
        <w:rPr>
          <w:color w:val="385522"/>
          <w:spacing w:val="1"/>
        </w:rPr>
        <w:t xml:space="preserve"> </w:t>
      </w:r>
      <w:hyperlink r:id="rId21">
        <w:r>
          <w:rPr>
            <w:color w:val="385522"/>
            <w:u w:val="single" w:color="385522"/>
          </w:rPr>
          <w:t>https://www.gob.mx/cms/uploads/attachment/file</w:t>
        </w:r>
        <w:r>
          <w:rPr>
            <w:color w:val="385522"/>
            <w:u w:val="single" w:color="385522"/>
          </w:rPr>
          <w:t>/54330/INSTRUCTIVO_PARA_ELABORAR_EL_CUADRO_GENERAL</w:t>
        </w:r>
      </w:hyperlink>
    </w:p>
    <w:p w:rsidR="00FF3CED" w:rsidRDefault="007B0CEB">
      <w:pPr>
        <w:pStyle w:val="Textoindependiente"/>
        <w:spacing w:before="4"/>
        <w:ind w:left="821"/>
      </w:pPr>
      <w:hyperlink r:id="rId22">
        <w:r>
          <w:rPr>
            <w:color w:val="385522"/>
            <w:u w:val="single" w:color="385522"/>
          </w:rPr>
          <w:t>_DE_CLASIFICACI_N_ARCHIV_STICA.pdf</w:t>
        </w:r>
      </w:hyperlink>
    </w:p>
    <w:p w:rsidR="00FF3CED" w:rsidRDefault="00FF3CED">
      <w:pPr>
        <w:pStyle w:val="Textoindependiente"/>
        <w:rPr>
          <w:sz w:val="20"/>
        </w:rPr>
      </w:pPr>
    </w:p>
    <w:p w:rsidR="00FF3CED" w:rsidRDefault="007B0CE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01" w:line="271" w:lineRule="auto"/>
        <w:ind w:left="821" w:right="795"/>
      </w:pPr>
      <w:r>
        <w:t>Instituto</w:t>
      </w:r>
      <w:r>
        <w:rPr>
          <w:spacing w:val="4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Transparencia,</w:t>
      </w:r>
      <w:r>
        <w:rPr>
          <w:spacing w:val="5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Personales</w:t>
      </w:r>
      <w:r>
        <w:rPr>
          <w:spacing w:val="11"/>
        </w:rPr>
        <w:t xml:space="preserve"> </w:t>
      </w:r>
      <w:r>
        <w:t>(2019).</w:t>
      </w:r>
      <w:r>
        <w:rPr>
          <w:spacing w:val="8"/>
        </w:rPr>
        <w:t xml:space="preserve"> </w:t>
      </w:r>
      <w:r>
        <w:rPr>
          <w:i/>
        </w:rPr>
        <w:t>Ley</w:t>
      </w:r>
      <w:r>
        <w:rPr>
          <w:i/>
          <w:spacing w:val="2"/>
        </w:rPr>
        <w:t xml:space="preserve"> </w:t>
      </w:r>
      <w:r>
        <w:rPr>
          <w:i/>
        </w:rPr>
        <w:t>General</w:t>
      </w:r>
      <w:r>
        <w:rPr>
          <w:i/>
          <w:spacing w:val="3"/>
        </w:rPr>
        <w:t xml:space="preserve"> </w:t>
      </w:r>
      <w:r>
        <w:rPr>
          <w:i/>
        </w:rPr>
        <w:t>de</w:t>
      </w:r>
      <w:r>
        <w:rPr>
          <w:i/>
          <w:spacing w:val="-58"/>
        </w:rPr>
        <w:t xml:space="preserve"> </w:t>
      </w:r>
      <w:r>
        <w:rPr>
          <w:i/>
        </w:rPr>
        <w:t>Archivos</w:t>
      </w:r>
      <w:r>
        <w:rPr>
          <w:i/>
          <w:spacing w:val="-1"/>
        </w:rPr>
        <w:t xml:space="preserve"> </w:t>
      </w:r>
      <w:r>
        <w:rPr>
          <w:i/>
        </w:rPr>
        <w:t>comentada.</w:t>
      </w:r>
      <w:r>
        <w:rPr>
          <w:i/>
          <w:spacing w:val="2"/>
        </w:rPr>
        <w:t xml:space="preserve"> </w:t>
      </w:r>
      <w:r>
        <w:t>México.</w:t>
      </w:r>
    </w:p>
    <w:p w:rsidR="00FF3CED" w:rsidRDefault="00FF3CED">
      <w:pPr>
        <w:pStyle w:val="Textoindependiente"/>
        <w:spacing w:before="7"/>
        <w:rPr>
          <w:sz w:val="25"/>
        </w:rPr>
      </w:pPr>
    </w:p>
    <w:p w:rsidR="00FF3CED" w:rsidRDefault="007B0CE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273" w:lineRule="auto"/>
        <w:ind w:left="821" w:right="796"/>
      </w:pPr>
      <w:r>
        <w:rPr>
          <w:spacing w:val="-1"/>
        </w:rPr>
        <w:t>Luna,</w:t>
      </w:r>
      <w:r>
        <w:rPr>
          <w:spacing w:val="-13"/>
        </w:rPr>
        <w:t xml:space="preserve"> </w:t>
      </w:r>
      <w:r>
        <w:rPr>
          <w:spacing w:val="-1"/>
        </w:rPr>
        <w:t>José</w:t>
      </w:r>
      <w:r>
        <w:rPr>
          <w:spacing w:val="-14"/>
        </w:rPr>
        <w:t xml:space="preserve"> </w:t>
      </w:r>
      <w:r>
        <w:rPr>
          <w:spacing w:val="-1"/>
        </w:rPr>
        <w:t>(2020).</w:t>
      </w:r>
      <w:r>
        <w:rPr>
          <w:spacing w:val="-12"/>
        </w:rPr>
        <w:t xml:space="preserve"> </w:t>
      </w:r>
      <w:r>
        <w:rPr>
          <w:i/>
          <w:spacing w:val="-1"/>
        </w:rPr>
        <w:t>Elaboración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del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Cuadro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Clasificación</w:t>
      </w:r>
      <w:r>
        <w:rPr>
          <w:i/>
          <w:spacing w:val="-12"/>
        </w:rPr>
        <w:t xml:space="preserve"> </w:t>
      </w:r>
      <w:r>
        <w:rPr>
          <w:i/>
        </w:rPr>
        <w:t>Archivística.</w:t>
      </w:r>
      <w:r>
        <w:rPr>
          <w:i/>
          <w:spacing w:val="-10"/>
        </w:rPr>
        <w:t xml:space="preserve"> </w:t>
      </w:r>
      <w:r>
        <w:t>Presentación</w:t>
      </w:r>
      <w:r>
        <w:rPr>
          <w:spacing w:val="-12"/>
        </w:rPr>
        <w:t xml:space="preserve"> </w:t>
      </w:r>
      <w:r>
        <w:t>utilizada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ciclo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conferencias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 de</w:t>
      </w:r>
      <w:r>
        <w:rPr>
          <w:spacing w:val="-2"/>
        </w:rPr>
        <w:t xml:space="preserve"> </w:t>
      </w:r>
      <w:r>
        <w:t>archivos realizadas del 08 al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septiembre</w:t>
      </w:r>
      <w:r>
        <w:rPr>
          <w:spacing w:val="-2"/>
        </w:rPr>
        <w:t xml:space="preserve"> </w:t>
      </w:r>
      <w:r>
        <w:t>de 2020.</w:t>
      </w:r>
      <w:r>
        <w:rPr>
          <w:spacing w:val="-1"/>
        </w:rPr>
        <w:t xml:space="preserve"> </w:t>
      </w:r>
      <w:r>
        <w:t>Infoem.</w:t>
      </w:r>
    </w:p>
    <w:p w:rsidR="00FF3CED" w:rsidRDefault="00FF3CED">
      <w:pPr>
        <w:pStyle w:val="Textoindependiente"/>
        <w:spacing w:before="5"/>
        <w:rPr>
          <w:sz w:val="25"/>
        </w:rPr>
      </w:pPr>
    </w:p>
    <w:p w:rsidR="00FF3CED" w:rsidRDefault="007B0CEB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</w:pPr>
      <w:r>
        <w:t>Ley</w:t>
      </w:r>
      <w:r>
        <w:rPr>
          <w:spacing w:val="-3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Archivos. Diario</w:t>
      </w:r>
      <w:r>
        <w:rPr>
          <w:spacing w:val="-2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Federación,</w:t>
      </w:r>
      <w:r>
        <w:rPr>
          <w:spacing w:val="1"/>
        </w:rPr>
        <w:t xml:space="preserve"> </w:t>
      </w:r>
      <w:r>
        <w:t>México.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junio</w:t>
      </w:r>
      <w:r>
        <w:rPr>
          <w:spacing w:val="-1"/>
        </w:rPr>
        <w:t xml:space="preserve"> </w:t>
      </w:r>
      <w:r>
        <w:t>de 2018.</w:t>
      </w:r>
    </w:p>
    <w:sectPr w:rsidR="00FF3CED">
      <w:pgSz w:w="15840" w:h="12240" w:orient="landscape"/>
      <w:pgMar w:top="1420" w:right="900" w:bottom="1800" w:left="160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EB" w:rsidRDefault="007B0CEB">
      <w:r>
        <w:separator/>
      </w:r>
    </w:p>
  </w:endnote>
  <w:endnote w:type="continuationSeparator" w:id="0">
    <w:p w:rsidR="007B0CEB" w:rsidRDefault="007B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188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9158008</wp:posOffset>
          </wp:positionV>
          <wp:extent cx="7289165" cy="90039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9165" cy="900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461.05pt;margin-top:728.7pt;width:70.05pt;height:14pt;z-index:-16497152;mso-position-horizontal-relative:page;mso-position-vertical-relative:page" filled="f" stroked="f">
          <v:textbox inset="0,0,0,0">
            <w:txbxContent>
              <w:p w:rsidR="00FF3CED" w:rsidRDefault="007B0CEB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>Página</w:t>
                </w:r>
                <w:r>
                  <w:rPr>
                    <w:rFonts w:ascii="Calibri" w:hAnsi="Calibri"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124B">
                  <w:rPr>
                    <w:rFonts w:ascii="Calibri" w:hAnsi="Calibri"/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>de</w:t>
                </w:r>
                <w:r>
                  <w:rPr>
                    <w:rFonts w:ascii="Calibri" w:hAnsi="Calibri"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FF3CED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203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8988522</wp:posOffset>
          </wp:positionV>
          <wp:extent cx="7175501" cy="1059815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75501" cy="1059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4.1pt;margin-top:755pt;width:70.15pt;height:14pt;z-index:-16495616;mso-position-horizontal-relative:page;mso-position-vertical-relative:page" filled="f" stroked="f">
          <v:textbox inset="0,0,0,0">
            <w:txbxContent>
              <w:p w:rsidR="00FF3CED" w:rsidRDefault="007B0CEB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124B">
                  <w:rPr>
                    <w:rFonts w:ascii="Calibri" w:hAnsi="Calibri"/>
                    <w:b/>
                    <w:noProof/>
                    <w:sz w:val="24"/>
                  </w:rPr>
                  <w:t>3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pict>
        <v:group id="_x0000_s2061" style="position:absolute;margin-left:0;margin-top:720.7pt;width:612pt;height:71.35pt;z-index:-16494592;mso-position-horizontal-relative:page;mso-position-vertical-relative:page" coordorigin=",14414" coordsize="12240,1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548;top:14413;width:11483;height:1427">
            <v:imagedata r:id="rId1" o:title=""/>
          </v:shape>
          <v:rect id="_x0000_s2062" style="position:absolute;top:14830;width:12240;height:30" fillcolor="#1fa186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66.5pt;margin-top:730.85pt;width:64.6pt;height:13.05pt;z-index:-16494080;mso-position-horizontal-relative:page;mso-position-vertical-relative:page" filled="f" stroked="f">
          <v:textbox inset="0,0,0,0">
            <w:txbxContent>
              <w:p w:rsidR="00FF3CED" w:rsidRDefault="007B0CEB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5124B">
                  <w:rPr>
                    <w:rFonts w:ascii="Calibri" w:hAnsi="Calibri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pict>
        <v:group id="_x0000_s2057" style="position:absolute;margin-left:0;margin-top:720.65pt;width:612pt;height:71.4pt;z-index:-16493056;mso-position-horizontal-relative:page;mso-position-vertical-relative:page" coordorigin=",14413" coordsize="12240,1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368;top:14412;width:11483;height:1428">
            <v:imagedata r:id="rId1" o:title=""/>
          </v:shape>
          <v:rect id="_x0000_s2058" style="position:absolute;top:14829;width:12240;height:30" fillcolor="#1fa186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6.5pt;margin-top:730.85pt;width:64.6pt;height:13.05pt;z-index:-16492544;mso-position-horizontal-relative:page;mso-position-vertical-relative:page" filled="f" stroked="f">
          <v:textbox inset="0,0,0,0">
            <w:txbxContent>
              <w:p w:rsidR="00FF3CED" w:rsidRDefault="007B0CEB">
                <w:pPr>
                  <w:spacing w:line="245" w:lineRule="exact"/>
                  <w:ind w:left="20"/>
                  <w:rPr>
                    <w:rFonts w:ascii="Calibri" w:hAnsi="Calibri"/>
                    <w:b/>
                  </w:rPr>
                </w:pPr>
                <w:r>
                  <w:rPr>
                    <w:rFonts w:ascii="Calibri" w:hAnsi="Calibri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15124B">
                  <w:rPr>
                    <w:rFonts w:ascii="Calibri" w:hAns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-2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pict>
        <v:group id="_x0000_s2050" style="position:absolute;margin-left:58.3pt;margin-top:517.25pt;width:628.35pt;height:83.45pt;z-index:-16491520;mso-position-horizontal-relative:page;mso-position-vertical-relative:page" coordorigin="1166,10345" coordsize="12567,16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1714;top:10345;width:11483;height:1669">
            <v:imagedata r:id="rId1" o:title=""/>
          </v:shape>
          <v:line id="_x0000_s2051" style="position:absolute" from="1166,10776" to="13733,10776" strokecolor="#1fa186" strokeweight="1.5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1pt;margin-top:548.7pt;width:70.15pt;height:14pt;z-index:-16491008;mso-position-horizontal-relative:page;mso-position-vertical-relative:page" filled="f" stroked="f">
          <v:textbox inset="0,0,0,0">
            <w:txbxContent>
              <w:p w:rsidR="00FF3CED" w:rsidRDefault="007B0CEB">
                <w:pPr>
                  <w:spacing w:line="264" w:lineRule="exact"/>
                  <w:ind w:left="20"/>
                  <w:rPr>
                    <w:rFonts w:ascii="Calibri" w:hAnsi="Calibri"/>
                    <w:b/>
                    <w:sz w:val="24"/>
                  </w:rPr>
                </w:pPr>
                <w:r>
                  <w:rPr>
                    <w:rFonts w:ascii="Calibri" w:hAnsi="Calibri"/>
                    <w:sz w:val="24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5124B">
                  <w:rPr>
                    <w:rFonts w:ascii="Calibri" w:hAnsi="Calibri"/>
                    <w:b/>
                    <w:noProof/>
                    <w:sz w:val="24"/>
                  </w:rPr>
                  <w:t>5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z w:val="24"/>
                  </w:rPr>
                  <w:t xml:space="preserve">de </w:t>
                </w:r>
                <w:r>
                  <w:rPr>
                    <w:rFonts w:ascii="Calibri" w:hAnsi="Calibri"/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EB" w:rsidRDefault="007B0CEB">
      <w:r>
        <w:separator/>
      </w:r>
    </w:p>
  </w:footnote>
  <w:footnote w:type="continuationSeparator" w:id="0">
    <w:p w:rsidR="007B0CEB" w:rsidRDefault="007B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1830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238662</wp:posOffset>
          </wp:positionV>
          <wp:extent cx="5560558" cy="7300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558" cy="73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FF3CED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19840" behindDoc="1" locked="0" layoutInCell="1" allowOverlap="1">
          <wp:simplePos x="0" y="0"/>
          <wp:positionH relativeFrom="page">
            <wp:posOffset>810259</wp:posOffset>
          </wp:positionH>
          <wp:positionV relativeFrom="page">
            <wp:posOffset>238662</wp:posOffset>
          </wp:positionV>
          <wp:extent cx="5560558" cy="730054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558" cy="73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21376" behindDoc="1" locked="0" layoutInCell="1" allowOverlap="1">
          <wp:simplePos x="0" y="0"/>
          <wp:positionH relativeFrom="page">
            <wp:posOffset>905510</wp:posOffset>
          </wp:positionH>
          <wp:positionV relativeFrom="page">
            <wp:posOffset>391697</wp:posOffset>
          </wp:positionV>
          <wp:extent cx="5560558" cy="73005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558" cy="73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w:drawing>
        <wp:anchor distT="0" distB="0" distL="0" distR="0" simplePos="0" relativeHeight="486822912" behindDoc="1" locked="0" layoutInCell="1" allowOverlap="1">
          <wp:simplePos x="0" y="0"/>
          <wp:positionH relativeFrom="page">
            <wp:posOffset>905510</wp:posOffset>
          </wp:positionH>
          <wp:positionV relativeFrom="page">
            <wp:posOffset>391697</wp:posOffset>
          </wp:positionV>
          <wp:extent cx="5560558" cy="730054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0558" cy="730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ED" w:rsidRDefault="007B0CEB">
    <w:pPr>
      <w:pStyle w:val="Textoindependiente"/>
      <w:spacing w:line="14" w:lineRule="auto"/>
      <w:rPr>
        <w:sz w:val="20"/>
      </w:rPr>
    </w:pPr>
    <w:r>
      <w:pict>
        <v:group id="_x0000_s2053" style="position:absolute;margin-left:80.85pt;margin-top:0;width:628.35pt;height:71.55pt;z-index:-16492032;mso-position-horizontal-relative:page;mso-position-vertical-relative:page" coordorigin="1617" coordsize="12567,1431">
          <v:line id="_x0000_s2055" style="position:absolute" from="1617,1147" to="14184,1147" strokecolor="#353a39" strokeweight="1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3497;width:8838;height:1431">
            <v:imagedata r:id="rId1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A45"/>
    <w:multiLevelType w:val="hybridMultilevel"/>
    <w:tmpl w:val="1DFCC03E"/>
    <w:lvl w:ilvl="0" w:tplc="B45EF6B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9260E45A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CB7CD22A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4B488CC2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9B42CE4C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EBACE7E2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82B2680A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C60A2BA0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0FFEEE90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4146853"/>
    <w:multiLevelType w:val="hybridMultilevel"/>
    <w:tmpl w:val="1D7685B8"/>
    <w:lvl w:ilvl="0" w:tplc="7116C8C4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7BBA00FC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241CAA34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39861230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01B013FE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79425E4A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AF14082E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383CB0D2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EF08AEB0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552104A"/>
    <w:multiLevelType w:val="hybridMultilevel"/>
    <w:tmpl w:val="19B497A8"/>
    <w:lvl w:ilvl="0" w:tplc="9AF6565C">
      <w:numFmt w:val="bullet"/>
      <w:lvlText w:val=""/>
      <w:lvlJc w:val="left"/>
      <w:pPr>
        <w:ind w:left="168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1F039B8">
      <w:numFmt w:val="bullet"/>
      <w:lvlText w:val="•"/>
      <w:lvlJc w:val="left"/>
      <w:pPr>
        <w:ind w:left="2542" w:hanging="360"/>
      </w:pPr>
      <w:rPr>
        <w:rFonts w:hint="default"/>
        <w:lang w:val="es-ES" w:eastAsia="en-US" w:bidi="ar-SA"/>
      </w:rPr>
    </w:lvl>
    <w:lvl w:ilvl="2" w:tplc="D49E528E">
      <w:numFmt w:val="bullet"/>
      <w:lvlText w:val="•"/>
      <w:lvlJc w:val="left"/>
      <w:pPr>
        <w:ind w:left="3404" w:hanging="360"/>
      </w:pPr>
      <w:rPr>
        <w:rFonts w:hint="default"/>
        <w:lang w:val="es-ES" w:eastAsia="en-US" w:bidi="ar-SA"/>
      </w:rPr>
    </w:lvl>
    <w:lvl w:ilvl="3" w:tplc="8BC69BE6">
      <w:numFmt w:val="bullet"/>
      <w:lvlText w:val="•"/>
      <w:lvlJc w:val="left"/>
      <w:pPr>
        <w:ind w:left="4266" w:hanging="360"/>
      </w:pPr>
      <w:rPr>
        <w:rFonts w:hint="default"/>
        <w:lang w:val="es-ES" w:eastAsia="en-US" w:bidi="ar-SA"/>
      </w:rPr>
    </w:lvl>
    <w:lvl w:ilvl="4" w:tplc="3EF80C46">
      <w:numFmt w:val="bullet"/>
      <w:lvlText w:val="•"/>
      <w:lvlJc w:val="left"/>
      <w:pPr>
        <w:ind w:left="5128" w:hanging="360"/>
      </w:pPr>
      <w:rPr>
        <w:rFonts w:hint="default"/>
        <w:lang w:val="es-ES" w:eastAsia="en-US" w:bidi="ar-SA"/>
      </w:rPr>
    </w:lvl>
    <w:lvl w:ilvl="5" w:tplc="5344E142">
      <w:numFmt w:val="bullet"/>
      <w:lvlText w:val="•"/>
      <w:lvlJc w:val="left"/>
      <w:pPr>
        <w:ind w:left="5990" w:hanging="360"/>
      </w:pPr>
      <w:rPr>
        <w:rFonts w:hint="default"/>
        <w:lang w:val="es-ES" w:eastAsia="en-US" w:bidi="ar-SA"/>
      </w:rPr>
    </w:lvl>
    <w:lvl w:ilvl="6" w:tplc="48B268BC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884C5FFC">
      <w:numFmt w:val="bullet"/>
      <w:lvlText w:val="•"/>
      <w:lvlJc w:val="left"/>
      <w:pPr>
        <w:ind w:left="7714" w:hanging="360"/>
      </w:pPr>
      <w:rPr>
        <w:rFonts w:hint="default"/>
        <w:lang w:val="es-ES" w:eastAsia="en-US" w:bidi="ar-SA"/>
      </w:rPr>
    </w:lvl>
    <w:lvl w:ilvl="8" w:tplc="99C0E6F8">
      <w:numFmt w:val="bullet"/>
      <w:lvlText w:val="•"/>
      <w:lvlJc w:val="left"/>
      <w:pPr>
        <w:ind w:left="8576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81E6CA6"/>
    <w:multiLevelType w:val="hybridMultilevel"/>
    <w:tmpl w:val="DC02B9B6"/>
    <w:lvl w:ilvl="0" w:tplc="F4AC34B0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9A20890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2" w:tplc="E3D89004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9378EBAC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4" w:tplc="B4165562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02E69DC4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6" w:tplc="0F966292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  <w:lvl w:ilvl="7" w:tplc="F8C663C0">
      <w:numFmt w:val="bullet"/>
      <w:lvlText w:val="•"/>
      <w:lvlJc w:val="left"/>
      <w:pPr>
        <w:ind w:left="9584" w:hanging="360"/>
      </w:pPr>
      <w:rPr>
        <w:rFonts w:hint="default"/>
        <w:lang w:val="es-ES" w:eastAsia="en-US" w:bidi="ar-SA"/>
      </w:rPr>
    </w:lvl>
    <w:lvl w:ilvl="8" w:tplc="5928B15A">
      <w:numFmt w:val="bullet"/>
      <w:lvlText w:val="•"/>
      <w:lvlJc w:val="left"/>
      <w:pPr>
        <w:ind w:left="1083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7A9308C"/>
    <w:multiLevelType w:val="hybridMultilevel"/>
    <w:tmpl w:val="67B634A8"/>
    <w:lvl w:ilvl="0" w:tplc="6122C218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71AE5F2">
      <w:numFmt w:val="bullet"/>
      <w:lvlText w:val="•"/>
      <w:lvlJc w:val="left"/>
      <w:pPr>
        <w:ind w:left="2072" w:hanging="360"/>
      </w:pPr>
      <w:rPr>
        <w:rFonts w:hint="default"/>
        <w:lang w:val="es-ES" w:eastAsia="en-US" w:bidi="ar-SA"/>
      </w:rPr>
    </w:lvl>
    <w:lvl w:ilvl="2" w:tplc="3B84AAEE">
      <w:numFmt w:val="bullet"/>
      <w:lvlText w:val="•"/>
      <w:lvlJc w:val="left"/>
      <w:pPr>
        <w:ind w:left="3324" w:hanging="360"/>
      </w:pPr>
      <w:rPr>
        <w:rFonts w:hint="default"/>
        <w:lang w:val="es-ES" w:eastAsia="en-US" w:bidi="ar-SA"/>
      </w:rPr>
    </w:lvl>
    <w:lvl w:ilvl="3" w:tplc="F5E889B0">
      <w:numFmt w:val="bullet"/>
      <w:lvlText w:val="•"/>
      <w:lvlJc w:val="left"/>
      <w:pPr>
        <w:ind w:left="4576" w:hanging="360"/>
      </w:pPr>
      <w:rPr>
        <w:rFonts w:hint="default"/>
        <w:lang w:val="es-ES" w:eastAsia="en-US" w:bidi="ar-SA"/>
      </w:rPr>
    </w:lvl>
    <w:lvl w:ilvl="4" w:tplc="B0D8F220">
      <w:numFmt w:val="bullet"/>
      <w:lvlText w:val="•"/>
      <w:lvlJc w:val="left"/>
      <w:pPr>
        <w:ind w:left="5828" w:hanging="360"/>
      </w:pPr>
      <w:rPr>
        <w:rFonts w:hint="default"/>
        <w:lang w:val="es-ES" w:eastAsia="en-US" w:bidi="ar-SA"/>
      </w:rPr>
    </w:lvl>
    <w:lvl w:ilvl="5" w:tplc="752ED660">
      <w:numFmt w:val="bullet"/>
      <w:lvlText w:val="•"/>
      <w:lvlJc w:val="left"/>
      <w:pPr>
        <w:ind w:left="7080" w:hanging="360"/>
      </w:pPr>
      <w:rPr>
        <w:rFonts w:hint="default"/>
        <w:lang w:val="es-ES" w:eastAsia="en-US" w:bidi="ar-SA"/>
      </w:rPr>
    </w:lvl>
    <w:lvl w:ilvl="6" w:tplc="ADFAD9E8">
      <w:numFmt w:val="bullet"/>
      <w:lvlText w:val="•"/>
      <w:lvlJc w:val="left"/>
      <w:pPr>
        <w:ind w:left="8332" w:hanging="360"/>
      </w:pPr>
      <w:rPr>
        <w:rFonts w:hint="default"/>
        <w:lang w:val="es-ES" w:eastAsia="en-US" w:bidi="ar-SA"/>
      </w:rPr>
    </w:lvl>
    <w:lvl w:ilvl="7" w:tplc="28C6C26C">
      <w:numFmt w:val="bullet"/>
      <w:lvlText w:val="•"/>
      <w:lvlJc w:val="left"/>
      <w:pPr>
        <w:ind w:left="9584" w:hanging="360"/>
      </w:pPr>
      <w:rPr>
        <w:rFonts w:hint="default"/>
        <w:lang w:val="es-ES" w:eastAsia="en-US" w:bidi="ar-SA"/>
      </w:rPr>
    </w:lvl>
    <w:lvl w:ilvl="8" w:tplc="4BA0A9F8">
      <w:numFmt w:val="bullet"/>
      <w:lvlText w:val="•"/>
      <w:lvlJc w:val="left"/>
      <w:pPr>
        <w:ind w:left="1083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22C70D1"/>
    <w:multiLevelType w:val="hybridMultilevel"/>
    <w:tmpl w:val="A65A7C3C"/>
    <w:lvl w:ilvl="0" w:tplc="71DC9BE8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882806B6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E2268B3E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39002888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5AAE2D9A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DFE0481A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8B72334A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F446D90A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F6F6CFBC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481A61B7"/>
    <w:multiLevelType w:val="hybridMultilevel"/>
    <w:tmpl w:val="EE9422BA"/>
    <w:lvl w:ilvl="0" w:tplc="BD96A4A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36A5E34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5DCE3798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39BC46E4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EE6E8DFC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A454BE46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304C235C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C64016C0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2A0C5672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4AFE445E"/>
    <w:multiLevelType w:val="hybridMultilevel"/>
    <w:tmpl w:val="0986C4EC"/>
    <w:lvl w:ilvl="0" w:tplc="3AECF6A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9C8DD3A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8A04315E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349E1964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59628D40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433CCE26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345056F4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475266C4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D75CA7B6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8" w15:restartNumberingAfterBreak="0">
    <w:nsid w:val="4D5503E6"/>
    <w:multiLevelType w:val="hybridMultilevel"/>
    <w:tmpl w:val="693808C6"/>
    <w:lvl w:ilvl="0" w:tplc="F6DC1524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50AE72E4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199E2364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F6B62500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B9660884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075C9930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5212CF10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30DCB9E8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9D426B1A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9" w15:restartNumberingAfterBreak="0">
    <w:nsid w:val="5322095C"/>
    <w:multiLevelType w:val="hybridMultilevel"/>
    <w:tmpl w:val="75BE879A"/>
    <w:lvl w:ilvl="0" w:tplc="B018FFA6">
      <w:start w:val="1"/>
      <w:numFmt w:val="decimal"/>
      <w:lvlText w:val="%1."/>
      <w:lvlJc w:val="left"/>
      <w:pPr>
        <w:ind w:left="957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1B9A6D06">
      <w:numFmt w:val="bullet"/>
      <w:lvlText w:val="•"/>
      <w:lvlJc w:val="left"/>
      <w:pPr>
        <w:ind w:left="1896" w:hanging="360"/>
      </w:pPr>
      <w:rPr>
        <w:rFonts w:hint="default"/>
        <w:lang w:val="es-ES" w:eastAsia="en-US" w:bidi="ar-SA"/>
      </w:rPr>
    </w:lvl>
    <w:lvl w:ilvl="2" w:tplc="1A1A96D6">
      <w:numFmt w:val="bullet"/>
      <w:lvlText w:val="•"/>
      <w:lvlJc w:val="left"/>
      <w:pPr>
        <w:ind w:left="2832" w:hanging="360"/>
      </w:pPr>
      <w:rPr>
        <w:rFonts w:hint="default"/>
        <w:lang w:val="es-ES" w:eastAsia="en-US" w:bidi="ar-SA"/>
      </w:rPr>
    </w:lvl>
    <w:lvl w:ilvl="3" w:tplc="3D7657E2">
      <w:numFmt w:val="bullet"/>
      <w:lvlText w:val="•"/>
      <w:lvlJc w:val="left"/>
      <w:pPr>
        <w:ind w:left="3768" w:hanging="360"/>
      </w:pPr>
      <w:rPr>
        <w:rFonts w:hint="default"/>
        <w:lang w:val="es-ES" w:eastAsia="en-US" w:bidi="ar-SA"/>
      </w:rPr>
    </w:lvl>
    <w:lvl w:ilvl="4" w:tplc="046CDD7C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 w:tplc="5FE8D5FE">
      <w:numFmt w:val="bullet"/>
      <w:lvlText w:val="•"/>
      <w:lvlJc w:val="left"/>
      <w:pPr>
        <w:ind w:left="5640" w:hanging="360"/>
      </w:pPr>
      <w:rPr>
        <w:rFonts w:hint="default"/>
        <w:lang w:val="es-ES" w:eastAsia="en-US" w:bidi="ar-SA"/>
      </w:rPr>
    </w:lvl>
    <w:lvl w:ilvl="6" w:tplc="FC60951E">
      <w:numFmt w:val="bullet"/>
      <w:lvlText w:val="•"/>
      <w:lvlJc w:val="left"/>
      <w:pPr>
        <w:ind w:left="6576" w:hanging="360"/>
      </w:pPr>
      <w:rPr>
        <w:rFonts w:hint="default"/>
        <w:lang w:val="es-ES" w:eastAsia="en-US" w:bidi="ar-SA"/>
      </w:rPr>
    </w:lvl>
    <w:lvl w:ilvl="7" w:tplc="1A06BFD8">
      <w:numFmt w:val="bullet"/>
      <w:lvlText w:val="•"/>
      <w:lvlJc w:val="left"/>
      <w:pPr>
        <w:ind w:left="7512" w:hanging="360"/>
      </w:pPr>
      <w:rPr>
        <w:rFonts w:hint="default"/>
        <w:lang w:val="es-ES" w:eastAsia="en-US" w:bidi="ar-SA"/>
      </w:rPr>
    </w:lvl>
    <w:lvl w:ilvl="8" w:tplc="57FA6324">
      <w:numFmt w:val="bullet"/>
      <w:lvlText w:val="•"/>
      <w:lvlJc w:val="left"/>
      <w:pPr>
        <w:ind w:left="8448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5D9F5C01"/>
    <w:multiLevelType w:val="hybridMultilevel"/>
    <w:tmpl w:val="D960BE1A"/>
    <w:lvl w:ilvl="0" w:tplc="65B078AC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D6F4D130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DF9C0C7A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07AEE05C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B7D03DDA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66A41D04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6518AF8E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7F460040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D3EA6CB4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632E186F"/>
    <w:multiLevelType w:val="hybridMultilevel"/>
    <w:tmpl w:val="3B06A650"/>
    <w:lvl w:ilvl="0" w:tplc="D99A6FF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BBAFAA0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85E076CC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CC206FB0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5394C82E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32DA1D08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45A09F00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5CDE0CDC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BD724522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abstractNum w:abstractNumId="12" w15:restartNumberingAfterBreak="0">
    <w:nsid w:val="6E3B0CE4"/>
    <w:multiLevelType w:val="hybridMultilevel"/>
    <w:tmpl w:val="7A547D50"/>
    <w:lvl w:ilvl="0" w:tplc="07F839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E44C428">
      <w:numFmt w:val="bullet"/>
      <w:lvlText w:val="•"/>
      <w:lvlJc w:val="left"/>
      <w:pPr>
        <w:ind w:left="1360" w:hanging="360"/>
      </w:pPr>
      <w:rPr>
        <w:rFonts w:hint="default"/>
        <w:lang w:val="es-ES" w:eastAsia="en-US" w:bidi="ar-SA"/>
      </w:rPr>
    </w:lvl>
    <w:lvl w:ilvl="2" w:tplc="A45E1746">
      <w:numFmt w:val="bullet"/>
      <w:lvlText w:val="•"/>
      <w:lvlJc w:val="left"/>
      <w:pPr>
        <w:ind w:left="1901" w:hanging="360"/>
      </w:pPr>
      <w:rPr>
        <w:rFonts w:hint="default"/>
        <w:lang w:val="es-ES" w:eastAsia="en-US" w:bidi="ar-SA"/>
      </w:rPr>
    </w:lvl>
    <w:lvl w:ilvl="3" w:tplc="41888D26">
      <w:numFmt w:val="bullet"/>
      <w:lvlText w:val="•"/>
      <w:lvlJc w:val="left"/>
      <w:pPr>
        <w:ind w:left="2442" w:hanging="360"/>
      </w:pPr>
      <w:rPr>
        <w:rFonts w:hint="default"/>
        <w:lang w:val="es-ES" w:eastAsia="en-US" w:bidi="ar-SA"/>
      </w:rPr>
    </w:lvl>
    <w:lvl w:ilvl="4" w:tplc="8646A006">
      <w:numFmt w:val="bullet"/>
      <w:lvlText w:val="•"/>
      <w:lvlJc w:val="left"/>
      <w:pPr>
        <w:ind w:left="2983" w:hanging="360"/>
      </w:pPr>
      <w:rPr>
        <w:rFonts w:hint="default"/>
        <w:lang w:val="es-ES" w:eastAsia="en-US" w:bidi="ar-SA"/>
      </w:rPr>
    </w:lvl>
    <w:lvl w:ilvl="5" w:tplc="95DED436">
      <w:numFmt w:val="bullet"/>
      <w:lvlText w:val="•"/>
      <w:lvlJc w:val="left"/>
      <w:pPr>
        <w:ind w:left="3524" w:hanging="360"/>
      </w:pPr>
      <w:rPr>
        <w:rFonts w:hint="default"/>
        <w:lang w:val="es-ES" w:eastAsia="en-US" w:bidi="ar-SA"/>
      </w:rPr>
    </w:lvl>
    <w:lvl w:ilvl="6" w:tplc="9342F3C8">
      <w:numFmt w:val="bullet"/>
      <w:lvlText w:val="•"/>
      <w:lvlJc w:val="left"/>
      <w:pPr>
        <w:ind w:left="4065" w:hanging="360"/>
      </w:pPr>
      <w:rPr>
        <w:rFonts w:hint="default"/>
        <w:lang w:val="es-ES" w:eastAsia="en-US" w:bidi="ar-SA"/>
      </w:rPr>
    </w:lvl>
    <w:lvl w:ilvl="7" w:tplc="081EA722">
      <w:numFmt w:val="bullet"/>
      <w:lvlText w:val="•"/>
      <w:lvlJc w:val="left"/>
      <w:pPr>
        <w:ind w:left="4606" w:hanging="360"/>
      </w:pPr>
      <w:rPr>
        <w:rFonts w:hint="default"/>
        <w:lang w:val="es-ES" w:eastAsia="en-US" w:bidi="ar-SA"/>
      </w:rPr>
    </w:lvl>
    <w:lvl w:ilvl="8" w:tplc="735866FC">
      <w:numFmt w:val="bullet"/>
      <w:lvlText w:val="•"/>
      <w:lvlJc w:val="left"/>
      <w:pPr>
        <w:ind w:left="514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7BC61E17"/>
    <w:multiLevelType w:val="hybridMultilevel"/>
    <w:tmpl w:val="3D6E1622"/>
    <w:lvl w:ilvl="0" w:tplc="8026CD7E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10BA0B9E">
      <w:numFmt w:val="bullet"/>
      <w:lvlText w:val="•"/>
      <w:lvlJc w:val="left"/>
      <w:pPr>
        <w:ind w:left="1425" w:hanging="361"/>
      </w:pPr>
      <w:rPr>
        <w:rFonts w:hint="default"/>
        <w:lang w:val="es-ES" w:eastAsia="en-US" w:bidi="ar-SA"/>
      </w:rPr>
    </w:lvl>
    <w:lvl w:ilvl="2" w:tplc="236418E8">
      <w:numFmt w:val="bullet"/>
      <w:lvlText w:val="•"/>
      <w:lvlJc w:val="left"/>
      <w:pPr>
        <w:ind w:left="2030" w:hanging="361"/>
      </w:pPr>
      <w:rPr>
        <w:rFonts w:hint="default"/>
        <w:lang w:val="es-ES" w:eastAsia="en-US" w:bidi="ar-SA"/>
      </w:rPr>
    </w:lvl>
    <w:lvl w:ilvl="3" w:tplc="C004CD82">
      <w:numFmt w:val="bullet"/>
      <w:lvlText w:val="•"/>
      <w:lvlJc w:val="left"/>
      <w:pPr>
        <w:ind w:left="2636" w:hanging="361"/>
      </w:pPr>
      <w:rPr>
        <w:rFonts w:hint="default"/>
        <w:lang w:val="es-ES" w:eastAsia="en-US" w:bidi="ar-SA"/>
      </w:rPr>
    </w:lvl>
    <w:lvl w:ilvl="4" w:tplc="6C186066">
      <w:numFmt w:val="bullet"/>
      <w:lvlText w:val="•"/>
      <w:lvlJc w:val="left"/>
      <w:pPr>
        <w:ind w:left="3241" w:hanging="361"/>
      </w:pPr>
      <w:rPr>
        <w:rFonts w:hint="default"/>
        <w:lang w:val="es-ES" w:eastAsia="en-US" w:bidi="ar-SA"/>
      </w:rPr>
    </w:lvl>
    <w:lvl w:ilvl="5" w:tplc="86364CC6">
      <w:numFmt w:val="bullet"/>
      <w:lvlText w:val="•"/>
      <w:lvlJc w:val="left"/>
      <w:pPr>
        <w:ind w:left="3847" w:hanging="361"/>
      </w:pPr>
      <w:rPr>
        <w:rFonts w:hint="default"/>
        <w:lang w:val="es-ES" w:eastAsia="en-US" w:bidi="ar-SA"/>
      </w:rPr>
    </w:lvl>
    <w:lvl w:ilvl="6" w:tplc="A75E4C22">
      <w:numFmt w:val="bullet"/>
      <w:lvlText w:val="•"/>
      <w:lvlJc w:val="left"/>
      <w:pPr>
        <w:ind w:left="4452" w:hanging="361"/>
      </w:pPr>
      <w:rPr>
        <w:rFonts w:hint="default"/>
        <w:lang w:val="es-ES" w:eastAsia="en-US" w:bidi="ar-SA"/>
      </w:rPr>
    </w:lvl>
    <w:lvl w:ilvl="7" w:tplc="47701334">
      <w:numFmt w:val="bullet"/>
      <w:lvlText w:val="•"/>
      <w:lvlJc w:val="left"/>
      <w:pPr>
        <w:ind w:left="5057" w:hanging="361"/>
      </w:pPr>
      <w:rPr>
        <w:rFonts w:hint="default"/>
        <w:lang w:val="es-ES" w:eastAsia="en-US" w:bidi="ar-SA"/>
      </w:rPr>
    </w:lvl>
    <w:lvl w:ilvl="8" w:tplc="1B04BE28">
      <w:numFmt w:val="bullet"/>
      <w:lvlText w:val="•"/>
      <w:lvlJc w:val="left"/>
      <w:pPr>
        <w:ind w:left="5663" w:hanging="361"/>
      </w:pPr>
      <w:rPr>
        <w:rFonts w:hint="default"/>
        <w:lang w:val="es-ES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3CED"/>
    <w:rsid w:val="0015124B"/>
    <w:rsid w:val="007B0CEB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E7256E0"/>
  <w15:docId w15:val="{5161C04C-9248-4379-B36F-FC6D0C8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51"/>
      <w:jc w:val="right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01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957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hyperlink" Target="https://www.gob.mx/cms/uploads/attachment/file/54330/INSTRUCTIVO_PARA_ELABORAR_EL_CUADRO_GENERAL_DE_CLASIFICACI_N_ARCHIV_STICA.pdf" TargetMode="Externa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hyperlink" Target="https://www.gob.mx/cms/uploads/attachment/file/54330/INSTRUCTIVO_PARA_ELABORAR_EL_CUADRO_GENERAL_DE_CLASIFICACI_N_ARCHIV_STIC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4023</Words>
  <Characters>22128</Characters>
  <Application>Microsoft Office Word</Application>
  <DocSecurity>0</DocSecurity>
  <Lines>184</Lines>
  <Paragraphs>52</Paragraphs>
  <ScaleCrop>false</ScaleCrop>
  <Company>HP</Company>
  <LinksUpToDate>false</LinksUpToDate>
  <CharactersWithSpaces>26099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Tanivet Ramos Reyes</cp:lastModifiedBy>
  <cp:revision>2</cp:revision>
  <dcterms:created xsi:type="dcterms:W3CDTF">2021-03-03T06:20:00Z</dcterms:created>
  <dcterms:modified xsi:type="dcterms:W3CDTF">2021-03-03T06:21:00Z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2021-03-03T00:00:00Z</vt:filetime>
  </property>
</Properties>
</file>